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A5" w:rsidRPr="003F4C99" w:rsidRDefault="007D02A5" w:rsidP="009B5637">
      <w:pPr>
        <w:pStyle w:val="Style"/>
        <w:spacing w:line="1" w:lineRule="atLeast"/>
        <w:rPr>
          <w:rFonts w:ascii="Calibri" w:hAnsi="Calibri" w:cs="Calibri"/>
          <w:noProof/>
          <w:sz w:val="22"/>
          <w:szCs w:val="22"/>
          <w:lang w:eastAsia="pt-BR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t_0_1" o:spid="_x0000_s1026" type="#_x0000_t202" style="position:absolute;margin-left:0;margin-top:0;width:50pt;height:50pt;z-index:25161369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1" o:spid="_x0000_s1027" type="#_x0000_t202" style="position:absolute;margin-left:97.65pt;margin-top:-3.2pt;width:433.65pt;height:79.7pt;z-index:25166182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3163"/>
                    <w:textAlignment w:val="baseline"/>
                  </w:pPr>
                  <w:r>
                    <w:rPr>
                      <w:rFonts w:ascii="Arial" w:hAnsi="Arial" w:cs="Arial"/>
                      <w:w w:val="194"/>
                    </w:rPr>
                    <w:t>,</w:t>
                  </w:r>
                </w:p>
                <w:p w:rsidR="007D02A5" w:rsidRDefault="007D02A5">
                  <w:pPr>
                    <w:pStyle w:val="Style"/>
                    <w:spacing w:line="302" w:lineRule="atLeast"/>
                    <w:ind w:left="9"/>
                    <w:textAlignment w:val="baseline"/>
                  </w:pPr>
                  <w:r>
                    <w:rPr>
                      <w:w w:val="105"/>
                      <w:sz w:val="34"/>
                      <w:szCs w:val="34"/>
                    </w:rPr>
                    <w:t>CCIBJ DO PARANA</w:t>
                  </w:r>
                </w:p>
                <w:p w:rsidR="007D02A5" w:rsidRDefault="007D02A5">
                  <w:pPr>
                    <w:pStyle w:val="Style"/>
                    <w:spacing w:line="211" w:lineRule="atLeast"/>
                    <w:ind w:left="153"/>
                    <w:textAlignment w:val="baseline"/>
                  </w:pPr>
                  <w:r>
                    <w:rPr>
                      <w:sz w:val="18"/>
                      <w:szCs w:val="18"/>
                    </w:rPr>
                    <w:t xml:space="preserve"> CAMARA  DO COMERCIO E </w:t>
                  </w:r>
                  <w:r w:rsidRPr="00CE43E9">
                    <w:t>INDUSTRIA</w:t>
                  </w:r>
                  <w:r>
                    <w:rPr>
                      <w:sz w:val="18"/>
                      <w:szCs w:val="18"/>
                    </w:rPr>
                    <w:t xml:space="preserve"> BRASIL/JAPÃO DO PARANÁ</w:t>
                  </w:r>
                </w:p>
                <w:p w:rsidR="007D02A5" w:rsidRPr="00CE43E9" w:rsidRDefault="007D02A5">
                  <w:pPr>
                    <w:pStyle w:val="Style"/>
                    <w:spacing w:before="8" w:line="225" w:lineRule="atLeast"/>
                    <w:ind w:left="9" w:right="1358"/>
                    <w:textAlignment w:val="baseline"/>
                    <w:rPr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JAPANESE BRAZl</w:t>
                  </w:r>
                  <w:r w:rsidRPr="00CE43E9">
                    <w:rPr>
                      <w:sz w:val="18"/>
                      <w:szCs w:val="18"/>
                      <w:lang w:val="en-US"/>
                    </w:rPr>
                    <w:t>L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IAN CHAMBER </w:t>
                  </w:r>
                  <w:r w:rsidRPr="00CE43E9">
                    <w:rPr>
                      <w:sz w:val="18"/>
                      <w:szCs w:val="18"/>
                      <w:lang w:val="en-US"/>
                    </w:rPr>
                    <w:t>F COMMERCE AND INDUSTRY OF PAR</w:t>
                  </w:r>
                  <w:r>
                    <w:rPr>
                      <w:sz w:val="18"/>
                      <w:szCs w:val="18"/>
                      <w:lang w:val="en-US"/>
                    </w:rPr>
                    <w:t>ANA;</w:t>
                  </w:r>
                  <w:r w:rsidRPr="00CE43E9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margin-left:-23.85pt;margin-top:-21.15pt;width:82.5pt;height:1in;z-index:-251709952;visibility:visible;mso-position-horizontal-relative:margin;mso-position-vertical-relative:margin" o:allowincell="f">
            <v:imagedata r:id="rId7" o:title=""/>
            <w10:wrap anchorx="margin" anchory="margin"/>
          </v:shape>
        </w:pict>
      </w:r>
      <w:r>
        <w:rPr>
          <w:noProof/>
          <w:lang w:eastAsia="pt-BR"/>
        </w:rPr>
        <w:pict>
          <v:shape id="st_0_3" o:spid="_x0000_s1029" type="#_x0000_t202" style="position:absolute;margin-left:0;margin-top:0;width:50pt;height:50pt;z-index:25161472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3" o:spid="_x0000_s1030" type="#_x0000_t202" style="position:absolute;margin-left:460.55pt;margin-top:45.35pt;width:9.2pt;height:15.55pt;z-index:25166284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11" w:lineRule="atLeast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7D02A5" w:rsidRPr="003F4C99" w:rsidRDefault="007D02A5" w:rsidP="009B5637">
      <w:pPr>
        <w:spacing w:line="1" w:lineRule="atLeast"/>
        <w:rPr>
          <w:noProof/>
          <w:lang w:eastAsia="pt-BR"/>
        </w:rPr>
      </w:pPr>
      <w:r>
        <w:rPr>
          <w:noProof/>
          <w:lang w:eastAsia="pt-BR"/>
        </w:rPr>
        <w:pict>
          <v:shape id="st_0_4" o:spid="_x0000_s1031" type="#_x0000_t202" style="position:absolute;margin-left:0;margin-top:0;width:50pt;height:50pt;z-index:25161574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t_0_5" o:spid="_x0000_s1032" type="#_x0000_t202" style="position:absolute;margin-left:0;margin-top:0;width:50pt;height:50pt;z-index:25161676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t_0_6" o:spid="_x0000_s1033" type="#_x0000_t202" style="position:absolute;margin-left:0;margin-top:0;width:50pt;height:50pt;z-index:25161779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6" o:spid="_x0000_s1034" type="#_x0000_t202" style="position:absolute;margin-left:230.9pt;margin-top:273.8pt;width:203.85pt;height:45.05pt;z-index:25166592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6;mso-fit-shape-to-text:t" inset="0,0,2.5pt,0">
              <w:txbxContent>
                <w:p w:rsidR="007D02A5" w:rsidRDefault="007D02A5">
                  <w:pPr>
                    <w:pStyle w:val="Style"/>
                    <w:tabs>
                      <w:tab w:val="left" w:pos="1"/>
                      <w:tab w:val="left" w:leader="dot" w:pos="3561"/>
                    </w:tabs>
                    <w:spacing w:line="259" w:lineRule="atLeast"/>
                    <w:textAlignment w:val="baseline"/>
                  </w:pPr>
                  <w:r>
                    <w:rPr>
                      <w:sz w:val="23"/>
                      <w:szCs w:val="23"/>
                    </w:rPr>
                    <w:tab/>
                    <w:t xml:space="preserve">2°-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Rússia </w:t>
                  </w:r>
                  <w:r>
                    <w:rPr>
                      <w:sz w:val="23"/>
                      <w:szCs w:val="23"/>
                    </w:rPr>
                    <w:tab/>
                    <w:t xml:space="preserve">23% 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right" w:leader="dot" w:pos="3935"/>
                    </w:tabs>
                    <w:spacing w:line="264" w:lineRule="atLeast"/>
                    <w:textAlignment w:val="baseline"/>
                  </w:pPr>
                  <w:r>
                    <w:rPr>
                      <w:sz w:val="23"/>
                      <w:szCs w:val="23"/>
                    </w:rPr>
                    <w:tab/>
                    <w:t xml:space="preserve">4°-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Malásia </w:t>
                  </w:r>
                  <w:r>
                    <w:rPr>
                      <w:sz w:val="23"/>
                      <w:szCs w:val="23"/>
                    </w:rPr>
                    <w:tab/>
                    <w:t xml:space="preserve">13°/o 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right" w:leader="dot" w:pos="3907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ab/>
                    <w:t xml:space="preserve">6°- Venezuela </w:t>
                  </w:r>
                  <w:r>
                    <w:rPr>
                      <w:sz w:val="23"/>
                      <w:szCs w:val="23"/>
                    </w:rPr>
                    <w:tab/>
                    <w:t xml:space="preserve">11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% </w:t>
                  </w:r>
                </w:p>
              </w:txbxContent>
            </v:textbox>
            <w10:wrap anchorx="margin" anchory="margin"/>
          </v:shape>
        </w:pict>
      </w:r>
    </w:p>
    <w:p w:rsidR="007D02A5" w:rsidRDefault="007D02A5">
      <w:pPr>
        <w:spacing w:line="1" w:lineRule="atLeast"/>
        <w:rPr>
          <w:noProof/>
          <w:lang w:eastAsia="pt-BR"/>
        </w:rPr>
      </w:pPr>
    </w:p>
    <w:p w:rsidR="007D02A5" w:rsidRDefault="007D02A5">
      <w:pPr>
        <w:spacing w:line="1" w:lineRule="atLeast"/>
      </w:pPr>
      <w:r>
        <w:rPr>
          <w:noProof/>
          <w:lang w:eastAsia="pt-BR"/>
        </w:rPr>
        <w:t xml:space="preserve">    </w:t>
      </w:r>
      <w:r>
        <w:rPr>
          <w:noProof/>
          <w:lang w:eastAsia="pt-BR"/>
        </w:rPr>
        <w:pict>
          <v:shape id="sh_0_4" o:spid="_x0000_s1035" type="#_x0000_t202" style="position:absolute;margin-left:132pt;margin-top:100.3pt;width:340.2pt;height:13.2pt;z-index:25166387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4;mso-fit-shape-to-text:t" inset="0,0,2.5pt,0">
              <w:txbxContent>
                <w:p w:rsidR="007D02A5" w:rsidRPr="00B0428D" w:rsidRDefault="007D02A5" w:rsidP="00B0428D">
                  <w:pPr>
                    <w:pStyle w:val="Style"/>
                    <w:spacing w:line="244" w:lineRule="atLeast"/>
                    <w:ind w:left="225"/>
                    <w:textAlignment w:val="baseline"/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INTERCÂMBIO – ESTUDOS  COMPARATIVOS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pt-BR"/>
        </w:rPr>
        <w:pict>
          <v:shape id="st_0_7" o:spid="_x0000_s1036" type="#_x0000_t202" style="position:absolute;margin-left:0;margin-top:0;width:50pt;height:50pt;z-index:251618816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7" o:spid="_x0000_s1037" type="#_x0000_t202" style="position:absolute;margin-left:230.15pt;margin-top:314.85pt;width:204.3pt;height:17.45pt;z-index:25166694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7;mso-fit-shape-to-text:t" inset="0,0,2.5pt,0">
              <w:txbxContent>
                <w:p w:rsidR="007D02A5" w:rsidRDefault="007D02A5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8°-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África do Sul.......................... 9%</w:t>
                  </w:r>
                </w:p>
              </w:txbxContent>
            </v:textbox>
            <w10:wrap anchorx="margin" anchory="margin"/>
          </v:shape>
        </w:pict>
      </w:r>
    </w:p>
    <w:p w:rsidR="007D02A5" w:rsidRDefault="007D02A5">
      <w:pPr>
        <w:spacing w:line="1" w:lineRule="atLeast"/>
      </w:pPr>
      <w:r>
        <w:rPr>
          <w:noProof/>
          <w:lang w:eastAsia="pt-BR"/>
        </w:rPr>
        <w:pict>
          <v:shape id="st_0_8" o:spid="_x0000_s1038" type="#_x0000_t202" style="position:absolute;margin-left:0;margin-top:0;width:50pt;height:50pt;z-index:25161984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8" o:spid="_x0000_s1039" type="#_x0000_t202" style="position:absolute;margin-left:.5pt;margin-top:354.7pt;width:471.7pt;height:31.6pt;z-index:25166796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8;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1699" w:hanging="1699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PAÍS COM BAIXO INVESTIMENTO NA FORMAÇÃO QUALIFICADA POUCO ATRAEM CÉREBROS DE OUTROS PAÍSES.</w:t>
                  </w:r>
                </w:p>
              </w:txbxContent>
            </v:textbox>
            <w10:wrap anchorx="margin" anchory="margin"/>
          </v:shape>
        </w:pict>
      </w:r>
    </w:p>
    <w:p w:rsidR="007D02A5" w:rsidRDefault="007D02A5">
      <w:pPr>
        <w:spacing w:line="1" w:lineRule="atLeast"/>
      </w:pPr>
      <w:r>
        <w:rPr>
          <w:noProof/>
          <w:lang w:eastAsia="pt-BR"/>
        </w:rPr>
        <w:pict>
          <v:shape id="st_0_9" o:spid="_x0000_s1040" type="#_x0000_t202" style="position:absolute;margin-left:0;margin-top:0;width:50pt;height:50pt;z-index:25162086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9" o:spid="_x0000_s1041" type="#_x0000_t202" style="position:absolute;margin-left:0;margin-top:395pt;width:472.65pt;height:164.8pt;z-index:25166899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9;mso-fit-shape-to-text:t" inset="0,0,2.5pt,0">
              <w:txbxContent>
                <w:p w:rsidR="007D02A5" w:rsidRDefault="007D02A5" w:rsidP="00F9100F">
                  <w:pPr>
                    <w:pStyle w:val="Style"/>
                    <w:spacing w:line="273" w:lineRule="atLeast"/>
                    <w:ind w:left="9" w:firstLine="408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Basta analisar o índice de estrangeiros com formação que fixam no Brasil.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Dos 268 mil vistos de trabalho concedidos para estrangeiros de 2006 a 2011, apenas 2% foram destinados aos interessados com </w:t>
                  </w:r>
                  <w:r>
                    <w:rPr>
                      <w:sz w:val="26"/>
                      <w:szCs w:val="26"/>
                    </w:rPr>
                    <w:t xml:space="preserve">17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anos de estudos ou mais.</w:t>
                  </w:r>
                </w:p>
                <w:p w:rsidR="007D02A5" w:rsidRDefault="007D02A5" w:rsidP="00F9100F">
                  <w:pPr>
                    <w:pStyle w:val="Style"/>
                    <w:spacing w:line="273" w:lineRule="atLeast"/>
                    <w:ind w:left="9" w:firstLine="408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76% dos vistos, foram destinados a não graduados.</w:t>
                  </w:r>
                </w:p>
                <w:p w:rsidR="007D02A5" w:rsidRDefault="007D02A5">
                  <w:pPr>
                    <w:pStyle w:val="Style"/>
                    <w:spacing w:line="273" w:lineRule="atLeast"/>
                    <w:ind w:left="417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12%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dos vistos, com graduação.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532"/>
                    <w:textAlignment w:val="baseline"/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2%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dos vistos, com mestrado ou doutorado.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532"/>
                    <w:textAlignment w:val="baseline"/>
                  </w:pPr>
                </w:p>
                <w:p w:rsidR="007D02A5" w:rsidRDefault="007D02A5">
                  <w:pPr>
                    <w:pStyle w:val="Style"/>
                    <w:spacing w:before="3" w:line="264" w:lineRule="atLeast"/>
                    <w:ind w:left="9" w:firstLine="460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Os dados comparativos nos levam a refletir, ao comparar a década passada na evolução da economia, tecnologia e cultural do Brasil, em comparação com países que atraem cérebros ou profissionais de nível, podemos concluir que países que investiram na formação e qualificação e intensificaram os intercâmbios tiveram melhores resultados.</w:t>
                  </w:r>
                </w:p>
                <w:p w:rsidR="007D02A5" w:rsidRDefault="007D02A5">
                  <w:pPr>
                    <w:pStyle w:val="Style"/>
                    <w:spacing w:line="259" w:lineRule="atLeast"/>
                    <w:ind w:left="2620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INTERCAMBIO UNIVERSITÁRIO.</w:t>
                  </w:r>
                </w:p>
              </w:txbxContent>
            </v:textbox>
            <w10:wrap anchorx="margin" anchory="margin"/>
          </v:shape>
        </w:pict>
      </w:r>
    </w:p>
    <w:p w:rsidR="007D02A5" w:rsidRDefault="007D02A5">
      <w:pPr>
        <w:spacing w:line="1" w:lineRule="atLeast"/>
      </w:pPr>
      <w:r>
        <w:rPr>
          <w:noProof/>
          <w:lang w:eastAsia="pt-BR"/>
        </w:rPr>
        <w:pict>
          <v:shape id="st_0_10" o:spid="_x0000_s1042" type="#_x0000_t202" style="position:absolute;margin-left:0;margin-top:0;width:50pt;height:50pt;z-index:25162188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10" o:spid="_x0000_s1043" type="#_x0000_t202" style="position:absolute;margin-left:.5pt;margin-top:568.3pt;width:471.9pt;height:60.65pt;z-index:25167001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10;mso-fit-shape-to-text:t" inset="0,0,2.5pt,0">
              <w:txbxContent>
                <w:p w:rsidR="007D02A5" w:rsidRDefault="007D02A5" w:rsidP="00C43AE5">
                  <w:pPr>
                    <w:pStyle w:val="Style"/>
                    <w:spacing w:line="278" w:lineRule="atLeast"/>
                    <w:ind w:left="14" w:firstLine="446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O Brasil apresenta um índice reduzido, enviando pouca gente para estudar em universidades no exterior.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Da mesma forma, recebe poucos estudantes de graduação estrangeira. Estudos numéricos de países com maior fluxo de estudantes para os Estados Unidos.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0_11" o:spid="_x0000_s1044" type="#_x0000_t202" style="position:absolute;margin-left:0;margin-top:0;width:50pt;height:50pt;z-index:25162291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0_11" o:spid="_x0000_s1045" type="#_x0000_t202" style="position:absolute;margin-left:.5pt;margin-top:671.75pt;width:471.7pt;height:45.05pt;z-index:25167104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11;mso-fit-shape-to-text:t" inset="0,0,2.5pt,0">
              <w:txbxContent>
                <w:p w:rsidR="007D02A5" w:rsidRDefault="007D02A5">
                  <w:pPr>
                    <w:pStyle w:val="Style"/>
                    <w:spacing w:line="148" w:lineRule="atLeast"/>
                    <w:ind w:left="3177" w:right="3177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w w:val="105"/>
                      <w:sz w:val="12"/>
                      <w:szCs w:val="12"/>
                    </w:rPr>
                    <w:t xml:space="preserve">Av. Comendador Franco, 871 - Jardim Botânico Curitiba· Paraná - Brasil - CEP: 80214-090 Tel: </w:t>
                  </w:r>
                  <w:r>
                    <w:rPr>
                      <w:w w:val="119"/>
                      <w:sz w:val="12"/>
                      <w:szCs w:val="12"/>
                    </w:rPr>
                    <w:t xml:space="preserve">+ 55 41 3362-3663 </w:t>
                  </w:r>
                  <w:r>
                    <w:rPr>
                      <w:rFonts w:ascii="Arial" w:hAnsi="Arial" w:cs="Arial"/>
                      <w:w w:val="105"/>
                      <w:sz w:val="12"/>
                      <w:szCs w:val="12"/>
                    </w:rPr>
                    <w:t xml:space="preserve">Fax: </w:t>
                  </w:r>
                  <w:r>
                    <w:rPr>
                      <w:w w:val="119"/>
                      <w:sz w:val="12"/>
                      <w:szCs w:val="12"/>
                    </w:rPr>
                    <w:t>+55 41 33634382</w:t>
                  </w:r>
                </w:p>
                <w:p w:rsidR="007D02A5" w:rsidRDefault="007D02A5">
                  <w:pPr>
                    <w:pStyle w:val="Style"/>
                    <w:spacing w:before="18" w:line="153" w:lineRule="atLeast"/>
                    <w:ind w:left="2851" w:right="2851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5"/>
                      <w:sz w:val="12"/>
                      <w:szCs w:val="12"/>
                    </w:rPr>
                    <w:t xml:space="preserve">o-mail: </w:t>
                  </w:r>
                  <w:hyperlink r:id="rId8">
                    <w:r>
                      <w:rPr>
                        <w:rFonts w:ascii="Arial" w:hAnsi="Arial" w:cs="Arial"/>
                        <w:color w:val="0000FF"/>
                        <w:w w:val="105"/>
                        <w:sz w:val="12"/>
                        <w:szCs w:val="12"/>
                        <w:u w:val="single"/>
                      </w:rPr>
                      <w:t>ccibj@ccibj.com.br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w w:val="105"/>
                      <w:sz w:val="14"/>
                      <w:szCs w:val="14"/>
                    </w:rPr>
                    <w:t xml:space="preserve">I </w:t>
                  </w:r>
                  <w:hyperlink r:id="rId9">
                    <w:r>
                      <w:rPr>
                        <w:rFonts w:ascii="Arial" w:hAnsi="Arial" w:cs="Arial"/>
                        <w:color w:val="0000FF"/>
                        <w:w w:val="105"/>
                        <w:sz w:val="12"/>
                        <w:szCs w:val="12"/>
                        <w:u w:val="single"/>
                      </w:rPr>
                      <w:t>camarabrasiljapao@hotmail.com</w:t>
                    </w:r>
                  </w:hyperlink>
                  <w:r>
                    <w:rPr>
                      <w:rFonts w:ascii="Arial" w:hAnsi="Arial" w:cs="Arial"/>
                      <w:w w:val="105"/>
                      <w:sz w:val="12"/>
                      <w:szCs w:val="12"/>
                    </w:rPr>
                    <w:t xml:space="preserve">aite: </w:t>
                  </w:r>
                  <w:hyperlink r:id="rId10">
                    <w:r>
                      <w:rPr>
                        <w:rFonts w:ascii="Arial" w:hAnsi="Arial" w:cs="Arial"/>
                        <w:color w:val="0000FF"/>
                        <w:w w:val="105"/>
                        <w:sz w:val="12"/>
                        <w:szCs w:val="12"/>
                        <w:u w:val="single"/>
                      </w:rPr>
                      <w:t>http://www.ccibj.com.br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w w:val="144"/>
                      <w:sz w:val="11"/>
                      <w:szCs w:val="11"/>
                    </w:rPr>
                    <w:t xml:space="preserve">I </w:t>
                  </w:r>
                  <w:hyperlink r:id="rId11">
                    <w:r>
                      <w:rPr>
                        <w:rFonts w:ascii="Arial" w:hAnsi="Arial" w:cs="Arial"/>
                        <w:color w:val="0000FF"/>
                        <w:w w:val="105"/>
                        <w:sz w:val="12"/>
                        <w:szCs w:val="12"/>
                        <w:u w:val="single"/>
                      </w:rPr>
                      <w:t>http://www.japancham.com.br</w:t>
                    </w:r>
                  </w:hyperlink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  <w:sectPr w:rsidR="007D02A5" w:rsidRPr="00790808" w:rsidSect="00612D81">
          <w:type w:val="continuous"/>
          <w:pgSz w:w="11900" w:h="16840"/>
          <w:pgMar w:top="1083" w:right="1298" w:bottom="731" w:left="822" w:header="709" w:footer="709" w:gutter="0"/>
          <w:cols w:space="708"/>
        </w:sectPr>
      </w:pPr>
      <w:r>
        <w:rPr>
          <w:noProof/>
          <w:lang w:eastAsia="pt-BR"/>
        </w:rPr>
        <w:pict>
          <v:shape id="sh_0_5" o:spid="_x0000_s1046" type="#_x0000_t202" style="position:absolute;margin-left:0;margin-top:127.2pt;width:473.1pt;height:223.8pt;z-index:25166489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next-textbox:#sh_0_5" inset="0,0,2.5pt,0">
              <w:txbxContent>
                <w:p w:rsidR="007D02A5" w:rsidRDefault="007D02A5" w:rsidP="00416C9F">
                  <w:pPr>
                    <w:pStyle w:val="Style"/>
                    <w:spacing w:line="259" w:lineRule="atLeast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>A Câmara do Comércio e Indústria Brasil Japão do Paraná, apresenta análise dos estudos publicados na Revista Exame, no ano de 2013, que apontam p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aíses que pouco investem em intercâmbio e formação de mão de obra qualificada e na preparação de talentos tem pouco desenvolvimento tecnológico, industrial e econômico.</w:t>
                  </w:r>
                </w:p>
                <w:p w:rsidR="007D02A5" w:rsidRDefault="007D02A5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</w:p>
                <w:p w:rsidR="007D02A5" w:rsidRDefault="007D02A5">
                  <w:pPr>
                    <w:pStyle w:val="Style"/>
                    <w:spacing w:line="259" w:lineRule="atLeast"/>
                    <w:ind w:left="14"/>
                    <w:jc w:val="both"/>
                    <w:textAlignment w:val="baseline"/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O percentual da população com formação universitária na faixa etária de 25 a 34 anos nos países abaixo, apresenta uma média de </w:t>
                  </w:r>
                  <w:r>
                    <w:rPr>
                      <w:sz w:val="23"/>
                      <w:szCs w:val="23"/>
                    </w:rPr>
                    <w:t xml:space="preserve">13%.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O Brasil está aquém da média dos paises em desenvolvimento. Quanto menor o índice de qualificação, menor o índice de formação Universitária.</w:t>
                  </w:r>
                </w:p>
                <w:p w:rsidR="007D02A5" w:rsidRDefault="007D02A5">
                  <w:pPr>
                    <w:pStyle w:val="Style"/>
                    <w:spacing w:line="259" w:lineRule="atLeast"/>
                    <w:ind w:left="14"/>
                    <w:jc w:val="both"/>
                    <w:textAlignment w:val="baseline"/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</w:pPr>
                </w:p>
                <w:p w:rsidR="007D02A5" w:rsidRDefault="007D02A5" w:rsidP="00416C9F">
                  <w:pPr>
                    <w:pStyle w:val="Style"/>
                    <w:spacing w:line="273" w:lineRule="atLeast"/>
                    <w:ind w:left="9"/>
                    <w:textAlignment w:val="baseline"/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Os números levantados nos dão uma visão de países em desenvolvimento, com mudanças políticas e, apresentam os seguintes resultados:</w:t>
                  </w:r>
                </w:p>
                <w:p w:rsidR="007D02A5" w:rsidRDefault="007D02A5">
                  <w:pPr>
                    <w:pStyle w:val="Style"/>
                    <w:tabs>
                      <w:tab w:val="left" w:pos="393"/>
                      <w:tab w:val="left" w:leader="dot" w:pos="3590"/>
                    </w:tabs>
                    <w:spacing w:line="268" w:lineRule="atLeast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ab/>
                  </w:r>
                  <w:r>
                    <w:rPr>
                      <w:sz w:val="23"/>
                      <w:szCs w:val="23"/>
                    </w:rPr>
                    <w:t xml:space="preserve">1°-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Chile </w:t>
                  </w:r>
                  <w:r>
                    <w:rPr>
                      <w:sz w:val="23"/>
                      <w:szCs w:val="23"/>
                    </w:rPr>
                    <w:tab/>
                    <w:t xml:space="preserve">24º/o </w:t>
                  </w:r>
                </w:p>
                <w:p w:rsidR="007D02A5" w:rsidRDefault="007D02A5">
                  <w:pPr>
                    <w:pStyle w:val="Style"/>
                    <w:tabs>
                      <w:tab w:val="left" w:pos="388"/>
                      <w:tab w:val="left" w:leader="dot" w:pos="3561"/>
                    </w:tabs>
                    <w:spacing w:line="264" w:lineRule="atLeast"/>
                    <w:textAlignment w:val="baseline"/>
                  </w:pPr>
                  <w:r>
                    <w:rPr>
                      <w:sz w:val="23"/>
                      <w:szCs w:val="23"/>
                    </w:rPr>
                    <w:tab/>
                    <w:t xml:space="preserve">3°-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Cazaquistão </w:t>
                  </w:r>
                  <w:r>
                    <w:rPr>
                      <w:sz w:val="23"/>
                      <w:szCs w:val="23"/>
                    </w:rPr>
                    <w:tab/>
                    <w:t xml:space="preserve">18% </w:t>
                  </w:r>
                </w:p>
                <w:p w:rsidR="007D02A5" w:rsidRDefault="007D02A5">
                  <w:pPr>
                    <w:pStyle w:val="Style"/>
                    <w:tabs>
                      <w:tab w:val="left" w:pos="384"/>
                      <w:tab w:val="left" w:leader="dot" w:pos="3561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ab/>
                    <w:t xml:space="preserve">5°- México </w:t>
                  </w:r>
                  <w:r>
                    <w:rPr>
                      <w:sz w:val="23"/>
                      <w:szCs w:val="23"/>
                    </w:rPr>
                    <w:tab/>
                    <w:t xml:space="preserve">13°/o </w:t>
                  </w:r>
                </w:p>
                <w:p w:rsidR="007D02A5" w:rsidRDefault="007D02A5">
                  <w:pPr>
                    <w:pStyle w:val="Style"/>
                    <w:tabs>
                      <w:tab w:val="left" w:pos="379"/>
                      <w:tab w:val="left" w:leader="dot" w:pos="3556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ab/>
                    <w:t xml:space="preserve">7°- Romênia </w:t>
                  </w:r>
                  <w:r>
                    <w:rPr>
                      <w:sz w:val="23"/>
                      <w:szCs w:val="23"/>
                    </w:rPr>
                    <w:tab/>
                    <w:t xml:space="preserve">10% </w:t>
                  </w:r>
                </w:p>
                <w:p w:rsidR="007D02A5" w:rsidRDefault="007D02A5">
                  <w:pPr>
                    <w:pStyle w:val="Style"/>
                    <w:tabs>
                      <w:tab w:val="left" w:pos="379"/>
                      <w:tab w:val="left" w:leader="dot" w:pos="3479"/>
                    </w:tabs>
                    <w:spacing w:line="264" w:lineRule="atLeast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ab/>
                    <w:t xml:space="preserve">9°- Brasil.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ab/>
                    <w:t xml:space="preserve">; 7% </w:t>
                  </w:r>
                </w:p>
              </w:txbxContent>
            </v:textbox>
            <w10:wrap anchorx="margin" anchory="margin"/>
          </v:shape>
        </w:pict>
      </w:r>
      <w:r w:rsidRPr="00790808">
        <w:rPr>
          <w:sz w:val="28"/>
          <w:szCs w:val="28"/>
        </w:rPr>
        <w:br w:type="page"/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" o:spid="_x0000_s1047" type="#_x0000_t202" style="position:absolute;margin-left:0;margin-top:0;width:50pt;height:50pt;z-index:25162393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" o:spid="_x0000_s1048" type="#_x0000_t202" style="position:absolute;margin-left:111.15pt;margin-top:9.4pt;width:358.6pt;height:54.6pt;z-index:25167206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25" w:lineRule="atLeast"/>
                    <w:ind w:left="3163"/>
                    <w:textAlignment w:val="baseline"/>
                  </w:pPr>
                  <w:r>
                    <w:rPr>
                      <w:rFonts w:ascii="Arial" w:hAnsi="Arial" w:cs="Arial"/>
                      <w:w w:val="200"/>
                      <w:sz w:val="21"/>
                      <w:szCs w:val="21"/>
                    </w:rPr>
                    <w:t>,</w:t>
                  </w:r>
                </w:p>
                <w:p w:rsidR="007D02A5" w:rsidRDefault="007D02A5">
                  <w:pPr>
                    <w:pStyle w:val="Style"/>
                    <w:spacing w:line="307" w:lineRule="atLeast"/>
                    <w:ind w:left="9"/>
                    <w:textAlignment w:val="baseline"/>
                  </w:pPr>
                  <w:r>
                    <w:rPr>
                      <w:w w:val="106"/>
                      <w:sz w:val="34"/>
                      <w:szCs w:val="34"/>
                    </w:rPr>
                    <w:t>CCIBJ DO PARANA</w:t>
                  </w:r>
                </w:p>
                <w:p w:rsidR="007D02A5" w:rsidRDefault="007D02A5">
                  <w:pPr>
                    <w:pStyle w:val="Style"/>
                    <w:spacing w:line="230" w:lineRule="atLeast"/>
                    <w:ind w:left="14" w:firstLine="144"/>
                    <w:textAlignment w:val="baseline"/>
                    <w:rPr>
                      <w:w w:val="91"/>
                      <w:sz w:val="20"/>
                      <w:szCs w:val="20"/>
                    </w:rPr>
                  </w:pPr>
                  <w:r>
                    <w:rPr>
                      <w:w w:val="91"/>
                      <w:sz w:val="20"/>
                      <w:szCs w:val="20"/>
                    </w:rPr>
                    <w:t>CAMARA DO COMERCIO E INDUSTRIA BRASILJAPÃO DO PARANÁ</w:t>
                  </w:r>
                </w:p>
                <w:p w:rsidR="007D02A5" w:rsidRPr="00F52D5D" w:rsidRDefault="007D02A5">
                  <w:pPr>
                    <w:pStyle w:val="Style"/>
                    <w:spacing w:line="230" w:lineRule="atLeast"/>
                    <w:ind w:left="14" w:firstLine="144"/>
                    <w:textAlignment w:val="baseline"/>
                    <w:rPr>
                      <w:lang w:val="en-US"/>
                    </w:rPr>
                  </w:pPr>
                  <w:r w:rsidRPr="00D2283A">
                    <w:rPr>
                      <w:w w:val="91"/>
                      <w:sz w:val="20"/>
                      <w:szCs w:val="20"/>
                    </w:rPr>
                    <w:t xml:space="preserve"> </w:t>
                  </w:r>
                  <w:r w:rsidRPr="00F52D5D">
                    <w:rPr>
                      <w:sz w:val="18"/>
                      <w:szCs w:val="18"/>
                      <w:lang w:val="en-US"/>
                    </w:rPr>
                    <w:t>JAPANESE BRAZILIAN CHAMBER OF COMMERCE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F52D5D">
                    <w:rPr>
                      <w:sz w:val="18"/>
                      <w:szCs w:val="18"/>
                      <w:lang w:val="en-US"/>
                    </w:rPr>
                    <w:t>AND INDUSTRY OF PARANÁ,</w:t>
                  </w:r>
                  <w:r w:rsidRPr="00F52D5D">
                    <w:rPr>
                      <w:rFonts w:ascii="Arial" w:hAnsi="Arial" w:cs="Arial"/>
                      <w:i/>
                      <w:iCs/>
                      <w:w w:val="108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pt-BR"/>
        </w:rPr>
        <w:pict>
          <v:shape id="Picture 7" o:spid="_x0000_s1049" type="#_x0000_t75" style="position:absolute;margin-left:3.85pt;margin-top:0;width:82.55pt;height:71pt;z-index:-251708928;visibility:visible;mso-position-horizontal-relative:margin;mso-position-vertical-relative:margin" o:allowincell="f">
            <v:imagedata r:id="rId12" o:title=""/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3" o:spid="_x0000_s1050" type="#_x0000_t202" style="position:absolute;margin-left:0;margin-top:0;width:50pt;height:50pt;z-index:25162496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3" o:spid="_x0000_s1051" type="#_x0000_t202" style="position:absolute;margin-left:421.2pt;margin-top:42.5pt;width:48.55pt;height:15.3pt;z-index:25167308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01" w:lineRule="atLeast"/>
                    <w:ind w:left="9"/>
                    <w:textAlignment w:val="baseline"/>
                  </w:pPr>
                  <w:r>
                    <w:rPr>
                      <w:sz w:val="18"/>
                      <w:szCs w:val="18"/>
                    </w:rPr>
                    <w:t>·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4" o:spid="_x0000_s1052" type="#_x0000_t202" style="position:absolute;margin-left:0;margin-top:0;width:50pt;height:50pt;z-index:25162598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4" o:spid="_x0000_s1053" type="#_x0000_t202" style="position:absolute;margin-left:0;margin-top:71.8pt;width:207.9pt;height:47.95pt;z-index:25167411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tabs>
                      <w:tab w:val="left" w:pos="1"/>
                      <w:tab w:val="left" w:leader="dot" w:pos="3191"/>
                    </w:tabs>
                    <w:spacing w:line="264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>1°- China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194.000. 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3°- Coréia do Sul........... 73.000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left" w:leader="dot" w:pos="3249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>5°-Canadá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27.000 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5" o:spid="_x0000_s1054" type="#_x0000_t202" style="position:absolute;margin-left:0;margin-top:0;width:50pt;height:50pt;z-index:25162700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5" o:spid="_x0000_s1055" type="#_x0000_t202" style="position:absolute;margin-left:247.45pt;margin-top:70.8pt;width:188.5pt;height:47.95pt;z-index:25167513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tabs>
                      <w:tab w:val="left" w:pos="124"/>
                      <w:tab w:val="left" w:leader="dot" w:pos="2875"/>
                    </w:tabs>
                    <w:spacing w:line="254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2°- Itália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104.000 </w:t>
                  </w:r>
                </w:p>
                <w:p w:rsidR="007D02A5" w:rsidRDefault="007D02A5">
                  <w:pPr>
                    <w:pStyle w:val="Style"/>
                    <w:tabs>
                      <w:tab w:val="left" w:pos="129"/>
                      <w:tab w:val="left" w:leader="dot" w:pos="2913"/>
                    </w:tabs>
                    <w:spacing w:line="288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4°-Arábia Saudita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34.000 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14°-Brasil ................. 9.000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6" o:spid="_x0000_s1056" type="#_x0000_t202" style="position:absolute;margin-left:0;margin-top:0;width:50pt;height:50pt;z-index:25162803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6" o:spid="_x0000_s1057" type="#_x0000_t202" style="position:absolute;margin-left:1.2pt;margin-top:125.3pt;width:435.45pt;height:20.35pt;z-index:25167616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PAÍSES QUE MAIS RECEBERAM ESTUDANTES AMERICANOS/POR ANO.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7" o:spid="_x0000_s1058" type="#_x0000_t202" style="position:absolute;margin-left:0;margin-top:0;width:50pt;height:50pt;z-index:25162905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7" o:spid="_x0000_s1059" type="#_x0000_t202" style="position:absolute;margin-left:.25pt;margin-top:151.7pt;width:436.4pt;height:61.4pt;z-index:25167718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tabs>
                      <w:tab w:val="left" w:pos="1"/>
                      <w:tab w:val="right" w:leader="dot" w:pos="3950"/>
                      <w:tab w:val="left" w:pos="5059"/>
                      <w:tab w:val="right" w:leader="dot" w:pos="8630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1°- Reino Unido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33.000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2º- Itália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30;000 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right" w:leader="dot" w:pos="3940"/>
                      <w:tab w:val="left" w:pos="5044"/>
                      <w:tab w:val="right" w:leader="dot" w:pos="8582"/>
                    </w:tabs>
                    <w:spacing w:line="268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3°- Espanha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26.000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4°- França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17.000 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left" w:pos="4987"/>
                    </w:tabs>
                    <w:spacing w:line="268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5°- China................................ 15.000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15°- Brasil.......................... 3.000 </w:t>
                  </w:r>
                </w:p>
                <w:p w:rsidR="007D02A5" w:rsidRDefault="007D02A5">
                  <w:pPr>
                    <w:pStyle w:val="Style"/>
                    <w:spacing w:line="268" w:lineRule="atLeast"/>
                    <w:ind w:left="408"/>
                    <w:textAlignment w:val="baseline"/>
                  </w:pPr>
                  <w:r>
                    <w:rPr>
                      <w:w w:val="89"/>
                    </w:rPr>
                    <w:t xml:space="preserve">À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frente do Brasil estão Paises como a Índia e Argentina.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8" o:spid="_x0000_s1060" type="#_x0000_t202" style="position:absolute;margin-left:0;margin-top:0;width:50pt;height:50pt;z-index:25163008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8" o:spid="_x0000_s1061" type="#_x0000_t202" style="position:absolute;margin-left:1.2pt;margin-top:219.6pt;width:435.45pt;height:32.6pt;z-index:25167820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before="3" w:line="264" w:lineRule="atLeast"/>
                    <w:ind w:left="854" w:right="878" w:firstLine="67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POUCOS PESQUISADORES BRASILEIROS NO EXTERIOR, E POUCOS PESQUISADORES ESTRANGEIROS NO BRASIL.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9" o:spid="_x0000_s1062" type="#_x0000_t202" style="position:absolute;margin-left:0;margin-top:0;width:50pt;height:50pt;z-index:25163110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9" o:spid="_x0000_s1063" type="#_x0000_t202" style="position:absolute;margin-left:.5pt;margin-top:259.7pt;width:437.35pt;height:61.4pt;z-index:25167923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1°- Do total de pesquisadores que vivem no exterior, nos dados comparativos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apresentam os seguintes números:</w:t>
                  </w:r>
                </w:p>
                <w:p w:rsidR="007D02A5" w:rsidRDefault="007D02A5">
                  <w:pPr>
                    <w:pStyle w:val="Style"/>
                    <w:tabs>
                      <w:tab w:val="left" w:pos="264"/>
                      <w:tab w:val="center" w:leader="dot" w:pos="3988"/>
                    </w:tabs>
                    <w:spacing w:line="249" w:lineRule="atLeast"/>
                    <w:textAlignment w:val="baseline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ab/>
                    <w:t xml:space="preserve">a)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- Estados Unidos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2% </w:t>
                  </w:r>
                </w:p>
                <w:p w:rsidR="007D02A5" w:rsidRDefault="007D02A5">
                  <w:pPr>
                    <w:pStyle w:val="Style"/>
                    <w:tabs>
                      <w:tab w:val="left" w:pos="264"/>
                      <w:tab w:val="center" w:leader="dot" w:pos="3998"/>
                    </w:tabs>
                    <w:spacing w:line="268" w:lineRule="atLeast"/>
                    <w:textAlignment w:val="baseline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ab/>
                    <w:t xml:space="preserve">e)-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Índia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39°/o 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0" o:spid="_x0000_s1064" type="#_x0000_t202" style="position:absolute;margin-left:0;margin-top:0;width:50pt;height:50pt;z-index:25163212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0" o:spid="_x0000_s1065" type="#_x0000_t202" style="position:absolute;margin-left:267.35pt;margin-top:286.8pt;width:171.45pt;height:33.05pt;z-index:25168025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tabs>
                      <w:tab w:val="left" w:pos="1"/>
                      <w:tab w:val="center" w:leader="dot" w:pos="3119"/>
                    </w:tabs>
                    <w:spacing w:line="244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b)- Brasil..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9% 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center" w:leader="dot" w:pos="3129"/>
                    </w:tabs>
                    <w:spacing w:line="264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d)- Canadá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47% 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1" o:spid="_x0000_s1066" type="#_x0000_t202" style="position:absolute;margin-left:0;margin-top:0;width:50pt;height:50pt;z-index:25163315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1" o:spid="_x0000_s1067" type="#_x0000_t202" style="position:absolute;margin-left:1.2pt;margin-top:326.9pt;width:437.6pt;height:47.7pt;z-index:25168128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2º- Proporção de estrangeiros entre os pesquisadores no Brasil.</w:t>
                  </w:r>
                </w:p>
                <w:p w:rsidR="007D02A5" w:rsidRDefault="007D02A5">
                  <w:pPr>
                    <w:pStyle w:val="Style"/>
                    <w:tabs>
                      <w:tab w:val="left" w:pos="249"/>
                      <w:tab w:val="left" w:pos="5395"/>
                      <w:tab w:val="right" w:leader="dot" w:pos="8688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a)- Índia....................................... 1 %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b) - Brasil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7% </w:t>
                  </w:r>
                </w:p>
                <w:p w:rsidR="007D02A5" w:rsidRDefault="007D02A5">
                  <w:pPr>
                    <w:pStyle w:val="Style"/>
                    <w:tabs>
                      <w:tab w:val="left" w:pos="254"/>
                      <w:tab w:val="left" w:leader="dot" w:pos="3724"/>
                      <w:tab w:val="left" w:pos="5366"/>
                      <w:tab w:val="right" w:leader="dot" w:pos="8678"/>
                    </w:tabs>
                    <w:spacing w:line="264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c)- Canadá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21 %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d) - Estados Unidos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39% 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2" o:spid="_x0000_s1068" type="#_x0000_t202" style="position:absolute;margin-left:0;margin-top:0;width:50pt;height:50pt;z-index:25163417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2" o:spid="_x0000_s1069" type="#_x0000_t202" style="position:absolute;margin-left:1.2pt;margin-top:380.65pt;width:435.45pt;height:32.35pt;z-index:25168230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796" w:right="729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"EUROPA" PROFISSIONAIS QUALIFICADOS SEM EMPREGO PARA O MOMENTO DA ECONOMIA </w:t>
                  </w:r>
                  <w:r>
                    <w:rPr>
                      <w:rFonts w:ascii="Arial" w:hAnsi="Arial" w:cs="Arial"/>
                    </w:rPr>
                    <w:t xml:space="preserve">É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MUITO GRANDE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3" o:spid="_x0000_s1070" type="#_x0000_t202" style="position:absolute;margin-left:0;margin-top:0;width:50pt;height:50pt;z-index:25163520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3" o:spid="_x0000_s1071" type="#_x0000_t202" style="position:absolute;margin-left:1.2pt;margin-top:421pt;width:435.45pt;height:34pt;z-index:25168332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numPr>
                      <w:ilvl w:val="0"/>
                      <w:numId w:val="1"/>
                    </w:numPr>
                    <w:spacing w:line="259" w:lineRule="atLeast"/>
                    <w:ind w:left="494" w:hanging="273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-Número de desempregados entre 25 e 64 anos com nível superior:</w:t>
                  </w:r>
                </w:p>
                <w:p w:rsidR="007D02A5" w:rsidRDefault="007D02A5">
                  <w:pPr>
                    <w:pStyle w:val="Style"/>
                    <w:numPr>
                      <w:ilvl w:val="0"/>
                      <w:numId w:val="1"/>
                    </w:numPr>
                    <w:spacing w:line="259" w:lineRule="atLeast"/>
                    <w:ind w:left="494" w:hanging="283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-Porcentual da população sem emprego entre 25 e 64 anos.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4" o:spid="_x0000_s1072" type="#_x0000_t202" style="position:absolute;margin-left:0;margin-top:0;width:50pt;height:50pt;z-index:25163622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4" o:spid="_x0000_s1073" type="#_x0000_t202" style="position:absolute;margin-left:41.05pt;margin-top:461.55pt;width:199.05pt;height:85.15pt;z-index:25168435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 w:rsidP="006A2DA7">
                  <w:pPr>
                    <w:pStyle w:val="Style"/>
                    <w:spacing w:line="249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a)- População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left" w:leader="dot" w:pos="2923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- Espanha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781.000 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- França............................. 388.000</w:t>
                  </w:r>
                </w:p>
                <w:p w:rsidR="007D02A5" w:rsidRDefault="007D02A5">
                  <w:pPr>
                    <w:pStyle w:val="Style"/>
                    <w:tabs>
                      <w:tab w:val="left" w:pos="1"/>
                      <w:tab w:val="left" w:leader="dot" w:pos="2942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- ltalia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158;000 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- Portugal.......................... 69.000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- Irlanda............................. 53.000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5" o:spid="_x0000_s1074" type="#_x0000_t202" style="position:absolute;margin-left:0;margin-top:0;width:50pt;height:50pt;z-index:25163724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5" o:spid="_x0000_s1075" type="#_x0000_t202" style="position:absolute;margin-left:348.25pt;margin-top:460.35pt;width:88.65pt;height:86.35pt;z-index:25168537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Desempregados</w:t>
                  </w:r>
                </w:p>
                <w:p w:rsidR="007D02A5" w:rsidRDefault="007D02A5">
                  <w:pPr>
                    <w:pStyle w:val="Style"/>
                    <w:spacing w:line="268" w:lineRule="atLeast"/>
                    <w:ind w:left="686" w:hanging="686"/>
                    <w:textAlignment w:val="baseline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11,7"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4,9% 5,2% 8,0% 7,2%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6" o:spid="_x0000_s1076" type="#_x0000_t202" style="position:absolute;margin-left:0;margin-top:0;width:50pt;height:50pt;z-index:25163827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6" o:spid="_x0000_s1077" type="#_x0000_t202" style="position:absolute;margin-left:1.2pt;margin-top:553.7pt;width:443.35pt;height:46pt;z-index:25168640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73" w:lineRule="atLeast"/>
                    <w:ind w:left="24" w:firstLine="787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Estudos e procedimentos na política econômica na Europa, apresentam recuperação em pouco tempo, embora na atualidade seja crucial para a comunidade.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7" o:spid="_x0000_s1078" type="#_x0000_t202" style="position:absolute;margin-left:0;margin-top:0;width:50pt;height:50pt;z-index:25163929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7" o:spid="_x0000_s1079" type="#_x0000_t202" style="position:absolute;margin-left:1.2pt;margin-top:607.2pt;width:435.45pt;height:20.8pt;z-index:25168742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88" w:lineRule="atLeast"/>
                    <w:ind w:left="1603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DÉFICIT DE PROFISSIONAIS COM GRADUAÇÃO.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8" o:spid="_x0000_s1080" type="#_x0000_t202" style="position:absolute;margin-left:0;margin-top:0;width:50pt;height:50pt;z-index:25164032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8" o:spid="_x0000_s1081" type="#_x0000_t202" style="position:absolute;margin-left:1.2pt;margin-top:635.3pt;width:435.45pt;height:34.75pt;z-index:25168844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83" w:lineRule="atLeast"/>
                    <w:ind w:left="38" w:right="518" w:firstLine="782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Estudos revelam que até 2020, haverá um déficit de 40 milhões de profissionais graduados no mundo.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1_19" o:spid="_x0000_s1082" type="#_x0000_t202" style="position:absolute;margin-left:0;margin-top:0;width:50pt;height:50pt;z-index:25164134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1_19" o:spid="_x0000_s1083" type="#_x0000_t202" style="position:absolute;margin-left:1.2pt;margin-top:670.6pt;width:435.45pt;height:45.3pt;z-index:25168947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148" w:lineRule="atLeast"/>
                    <w:ind w:left="3206" w:right="2424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Av. Comendador Franco, 871 - Jardim Botânico Curitiba· Paraná - Brasil· CEP: 80214-090 Tet: + 55 41 3362-3663 Fax: +55 41 33634362</w:t>
                  </w:r>
                </w:p>
                <w:p w:rsidR="007D02A5" w:rsidRDefault="007D02A5">
                  <w:pPr>
                    <w:pStyle w:val="Style"/>
                    <w:spacing w:before="18" w:line="153" w:lineRule="atLeast"/>
                    <w:ind w:left="2884" w:right="2092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e-mail: </w:t>
                  </w:r>
                  <w:hyperlink r:id="rId13">
                    <w:r>
                      <w:rPr>
                        <w:rFonts w:ascii="Arial" w:hAnsi="Arial" w:cs="Arial"/>
                        <w:color w:val="0000FF"/>
                        <w:sz w:val="13"/>
                        <w:szCs w:val="13"/>
                        <w:u w:val="single"/>
                      </w:rPr>
                      <w:t>ccibj@ccibj.com.br</w:t>
                    </w:r>
                  </w:hyperlink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/ </w:t>
                  </w:r>
                  <w:hyperlink r:id="rId14">
                    <w:r>
                      <w:rPr>
                        <w:rFonts w:ascii="Arial" w:hAnsi="Arial" w:cs="Arial"/>
                        <w:color w:val="0000FF"/>
                        <w:sz w:val="13"/>
                        <w:szCs w:val="13"/>
                        <w:u w:val="single"/>
                      </w:rPr>
                      <w:t>camarabrasiljapao@hotmail.com</w:t>
                    </w:r>
                  </w:hyperlink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slte: </w:t>
                  </w:r>
                  <w:hyperlink r:id="rId15">
                    <w:r>
                      <w:rPr>
                        <w:rFonts w:ascii="Arial" w:hAnsi="Arial" w:cs="Arial"/>
                        <w:color w:val="0000FF"/>
                        <w:sz w:val="13"/>
                        <w:szCs w:val="13"/>
                        <w:u w:val="single"/>
                      </w:rPr>
                      <w:t>http://www.ccibj.com.br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w w:val="116"/>
                      <w:sz w:val="13"/>
                      <w:szCs w:val="13"/>
                    </w:rPr>
                    <w:t xml:space="preserve">I </w:t>
                  </w:r>
                  <w:hyperlink r:id="rId16">
                    <w:r>
                      <w:rPr>
                        <w:rFonts w:ascii="Arial" w:hAnsi="Arial" w:cs="Arial"/>
                        <w:color w:val="0000FF"/>
                        <w:sz w:val="13"/>
                        <w:szCs w:val="13"/>
                        <w:u w:val="single"/>
                      </w:rPr>
                      <w:t>http://www.japancham.com.br</w:t>
                    </w:r>
                  </w:hyperlink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  <w:sectPr w:rsidR="007D02A5" w:rsidRPr="00790808">
          <w:type w:val="continuous"/>
          <w:pgSz w:w="11900" w:h="16840"/>
          <w:pgMar w:top="1175" w:right="1344" w:bottom="360" w:left="849" w:header="708" w:footer="708" w:gutter="0"/>
          <w:cols w:space="708"/>
        </w:sectPr>
      </w:pPr>
      <w:r w:rsidRPr="00790808">
        <w:rPr>
          <w:sz w:val="28"/>
          <w:szCs w:val="28"/>
        </w:rPr>
        <w:br w:type="page"/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0" o:spid="_x0000_s1084" type="#_x0000_t202" style="position:absolute;margin-left:0;margin-top:0;width:50pt;height:50pt;z-index:25164236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0" o:spid="_x0000_s1085" type="#_x0000_t202" style="position:absolute;margin-left:0;margin-top:33.85pt;width:468.3pt;height:207.05pt;z-index:25169049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192" w:lineRule="atLeast"/>
                    <w:ind w:left="2222"/>
                    <w:textAlignment w:val="baseline"/>
                  </w:pPr>
                  <w:r>
                    <w:rPr>
                      <w:sz w:val="18"/>
                      <w:szCs w:val="18"/>
                    </w:rPr>
                    <w:t>MARA DO COMERCIO E INDUSTRIA BRASIL JAPÃO DO PARANÁ</w:t>
                  </w:r>
                </w:p>
                <w:p w:rsidR="007D02A5" w:rsidRDefault="007D02A5">
                  <w:pPr>
                    <w:pStyle w:val="Style"/>
                    <w:spacing w:line="235" w:lineRule="atLeast"/>
                    <w:ind w:left="1929"/>
                    <w:textAlignment w:val="baseline"/>
                    <w:rPr>
                      <w:w w:val="112"/>
                      <w:sz w:val="23"/>
                      <w:szCs w:val="23"/>
                      <w:lang w:val="en-US"/>
                    </w:rPr>
                  </w:pPr>
                  <w:r w:rsidRPr="006223F9">
                    <w:rPr>
                      <w:sz w:val="19"/>
                      <w:szCs w:val="19"/>
                      <w:lang w:val="en-US"/>
                    </w:rPr>
                    <w:t xml:space="preserve">JAPAI'1ESE BRAZILlAN CHAMBER OF COMMERCE AND INDUSTRY OF PARANÁ </w:t>
                  </w:r>
                </w:p>
                <w:p w:rsidR="007D02A5" w:rsidRDefault="007D02A5">
                  <w:pPr>
                    <w:pStyle w:val="Style"/>
                    <w:spacing w:line="235" w:lineRule="atLeast"/>
                    <w:ind w:left="1929"/>
                    <w:textAlignment w:val="baseline"/>
                    <w:rPr>
                      <w:w w:val="112"/>
                      <w:sz w:val="23"/>
                      <w:szCs w:val="23"/>
                      <w:lang w:val="en-US"/>
                    </w:rPr>
                  </w:pPr>
                </w:p>
                <w:p w:rsidR="007D02A5" w:rsidRPr="006223F9" w:rsidRDefault="007D02A5">
                  <w:pPr>
                    <w:pStyle w:val="Style"/>
                    <w:spacing w:line="235" w:lineRule="atLeast"/>
                    <w:ind w:left="1929"/>
                    <w:textAlignment w:val="baseline"/>
                    <w:rPr>
                      <w:lang w:val="en-US"/>
                    </w:rPr>
                  </w:pPr>
                </w:p>
                <w:p w:rsidR="007D02A5" w:rsidRDefault="007D02A5">
                  <w:pPr>
                    <w:pStyle w:val="Style"/>
                    <w:spacing w:line="369" w:lineRule="atLeast"/>
                    <w:ind w:left="715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Somente a China terá um déficit de 26 milhões de profissionais graduados.</w:t>
                  </w:r>
                </w:p>
                <w:p w:rsidR="007D02A5" w:rsidRPr="006D5225" w:rsidRDefault="007D02A5" w:rsidP="006D5225">
                  <w:pPr>
                    <w:pStyle w:val="Style"/>
                    <w:spacing w:line="278" w:lineRule="atLeast"/>
                    <w:ind w:left="4" w:right="676" w:firstLine="720"/>
                    <w:textAlignment w:val="baseline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Dobrando a taxa de jovens entre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25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a 34 anos com nível universitário. A demanda dos países ricos não poderiam suprir as necessidades.</w:t>
                  </w:r>
                </w:p>
                <w:p w:rsidR="007D02A5" w:rsidRPr="006223F9" w:rsidRDefault="007D02A5" w:rsidP="006223F9">
                  <w:pPr>
                    <w:pStyle w:val="Style"/>
                    <w:spacing w:line="292" w:lineRule="atLeast"/>
                    <w:ind w:left="657"/>
                    <w:textAlignment w:val="baseline"/>
                    <w:rPr>
                      <w:rFonts w:ascii="Arial" w:hAnsi="Arial" w:cs="Arial"/>
                      <w:w w:val="89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w w:val="89"/>
                      <w:sz w:val="27"/>
                      <w:szCs w:val="27"/>
                    </w:rPr>
                    <w:t>A concentração de estrangeiros qualificados no mundo, estão na: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667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1- América do Norte:</w:t>
                  </w:r>
                </w:p>
                <w:p w:rsidR="007D02A5" w:rsidRDefault="007D02A5">
                  <w:pPr>
                    <w:pStyle w:val="Style"/>
                    <w:tabs>
                      <w:tab w:val="left" w:pos="897"/>
                      <w:tab w:val="left" w:leader="dot" w:pos="3739"/>
                    </w:tabs>
                    <w:spacing w:line="259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a)- Califórnia-EUA </w:t>
                  </w:r>
                  <w:r>
                    <w:tab/>
                    <w:t xml:space="preserve">2,6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milhões </w:t>
                  </w:r>
                </w:p>
                <w:p w:rsidR="007D02A5" w:rsidRDefault="007D02A5">
                  <w:pPr>
                    <w:pStyle w:val="Style"/>
                    <w:tabs>
                      <w:tab w:val="left" w:pos="897"/>
                      <w:tab w:val="left" w:leader="dot" w:pos="3720"/>
                    </w:tabs>
                    <w:spacing w:line="273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d)· Flórida-EUA </w:t>
                  </w:r>
                  <w:r>
                    <w:rPr>
                      <w:w w:val="107"/>
                    </w:rPr>
                    <w:tab/>
                    <w:t xml:space="preserve">1,0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milhão </w:t>
                  </w:r>
                </w:p>
                <w:p w:rsidR="007D02A5" w:rsidRDefault="007D02A5">
                  <w:pPr>
                    <w:pStyle w:val="Style"/>
                    <w:spacing w:before="3" w:line="268" w:lineRule="atLeast"/>
                    <w:ind w:left="921" w:right="4588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f)- Nova Jersey-EUA...... 632 mil h)- Illinois-EUA................ </w:t>
                  </w:r>
                  <w:r>
                    <w:rPr>
                      <w:rFonts w:ascii="Arial" w:hAnsi="Arial" w:cs="Arial"/>
                      <w:w w:val="74"/>
                      <w:sz w:val="23"/>
                      <w:szCs w:val="23"/>
                    </w:rPr>
                    <w:t xml:space="preserve">51 O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mil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988" w:right="4521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i)- Columbia Britânica -Canadá................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509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mil k)· Quebec-Canadá......... 371 mil.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Picture 14" o:spid="_x0000_s1086" type="#_x0000_t75" style="position:absolute;margin-left:2.85pt;margin-top:0;width:82.55pt;height:71pt;z-index:-251707904;visibility:visible;mso-position-horizontal-relative:margin;mso-position-vertical-relative:margin" o:allowincell="f">
            <v:imagedata r:id="rId17" o:title=""/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2" o:spid="_x0000_s1087" type="#_x0000_t202" style="position:absolute;margin-left:0;margin-top:0;width:50pt;height:50pt;z-index:25164339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2" o:spid="_x0000_s1088" type="#_x0000_t202" style="position:absolute;margin-left:95.75pt;margin-top:7.2pt;width:374.95pt;height:31.6pt;z-index:25169152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25" w:lineRule="atLeast"/>
                    <w:ind w:left="3158"/>
                    <w:textAlignment w:val="baseline"/>
                  </w:pPr>
                  <w:r>
                    <w:rPr>
                      <w:rFonts w:ascii="Arial" w:hAnsi="Arial" w:cs="Arial"/>
                      <w:w w:val="200"/>
                      <w:sz w:val="21"/>
                      <w:szCs w:val="21"/>
                    </w:rPr>
                    <w:t>,</w:t>
                  </w:r>
                </w:p>
                <w:p w:rsidR="007D02A5" w:rsidRDefault="007D02A5">
                  <w:pPr>
                    <w:pStyle w:val="Style"/>
                    <w:spacing w:line="297" w:lineRule="atLeast"/>
                    <w:ind w:left="9"/>
                    <w:textAlignment w:val="baseline"/>
                  </w:pPr>
                  <w:r>
                    <w:rPr>
                      <w:w w:val="109"/>
                      <w:sz w:val="33"/>
                      <w:szCs w:val="33"/>
                    </w:rPr>
                    <w:t>CCIBJ DO PARANA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3" o:spid="_x0000_s1089" type="#_x0000_t202" style="position:absolute;margin-left:0;margin-top:0;width:50pt;height:50pt;z-index:25164441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3" o:spid="_x0000_s1090" type="#_x0000_t202" style="position:absolute;margin-left:287.05pt;margin-top:139.9pt;width:176.7pt;height:47.2pt;z-index:25169254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b)- Nova York-EUA .. 1,3 milhão e)· Texas-EUA..........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752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mil. g)- Virginia-EUA....... 332 mil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4" o:spid="_x0000_s1091" type="#_x0000_t202" style="position:absolute;margin-left:0;margin-top:0;width:50pt;height:50pt;z-index:25164544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4" o:spid="_x0000_s1092" type="#_x0000_t202" style="position:absolute;margin-left:289.9pt;margin-top:206.4pt;width:177.9pt;height:20.6pt;z-index:25169356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j)- Ontário-Canadá ... </w:t>
                  </w:r>
                  <w:r>
                    <w:rPr>
                      <w:w w:val="115"/>
                    </w:rPr>
                    <w:t xml:space="preserve">1.5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milhão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5" o:spid="_x0000_s1093" type="#_x0000_t202" style="position:absolute;margin-left:0;margin-top:0;width:50pt;height:50pt;z-index:25164646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5" o:spid="_x0000_s1094" type="#_x0000_t202" style="position:absolute;margin-left:32.85pt;margin-top:247.7pt;width:152pt;height:46.5pt;z-index:25169459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t xml:space="preserve">2-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Europa:</w:t>
                  </w:r>
                </w:p>
                <w:p w:rsidR="007D02A5" w:rsidRDefault="007D02A5">
                  <w:pPr>
                    <w:pStyle w:val="Style"/>
                    <w:tabs>
                      <w:tab w:val="left" w:pos="302"/>
                      <w:tab w:val="right" w:leader="dot" w:pos="2971"/>
                    </w:tabs>
                    <w:spacing w:line="278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a)- Londres-Inglaterra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. </w:t>
                  </w:r>
                </w:p>
                <w:p w:rsidR="007D02A5" w:rsidRDefault="007D02A5">
                  <w:pPr>
                    <w:pStyle w:val="Style"/>
                    <w:tabs>
                      <w:tab w:val="left" w:pos="307"/>
                      <w:tab w:val="right" w:leader="dot" w:pos="2966"/>
                    </w:tabs>
                    <w:spacing w:line="264" w:lineRule="atLeast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c)- Alemanha-R.N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6" o:spid="_x0000_s1095" type="#_x0000_t202" style="position:absolute;margin-left:0;margin-top:0;width:50pt;height:50pt;z-index:25164748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6" o:spid="_x0000_s1096" type="#_x0000_t202" style="position:absolute;margin-left:198pt;margin-top:260.4pt;width:42.55pt;height:31.6pt;z-index:25169561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4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932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mil 307 mil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7" o:spid="_x0000_s1097" type="#_x0000_t202" style="position:absolute;margin-left:0;margin-top:0;width:50pt;height:50pt;z-index:25164851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7" o:spid="_x0000_s1098" type="#_x0000_t202" style="position:absolute;margin-left:283.45pt;margin-top:259.7pt;width:178.4pt;height:33.8pt;z-index:25169664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4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b)-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Paris-França..........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494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mil d)- Alemanha-Baviera. 263 mil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8" o:spid="_x0000_s1099" type="#_x0000_t202" style="position:absolute;margin-left:0;margin-top:0;width:50pt;height:50pt;z-index:25164953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8" o:spid="_x0000_s1100" type="#_x0000_t202" style="position:absolute;margin-left:32.65pt;margin-top:301.45pt;width:206.95pt;height:33.8pt;z-index:25169766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3- Austrália.</w:t>
                  </w:r>
                </w:p>
                <w:p w:rsidR="007D02A5" w:rsidRDefault="007D02A5">
                  <w:pPr>
                    <w:pStyle w:val="Style"/>
                    <w:spacing w:line="268" w:lineRule="atLeast"/>
                    <w:ind w:left="326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a)· N.Gales do Sul.......... 483 mil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9" o:spid="_x0000_s1101" type="#_x0000_t202" style="position:absolute;margin-left:0;margin-top:0;width:50pt;height:50pt;z-index:25165056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9" o:spid="_x0000_s1102" type="#_x0000_t202" style="position:absolute;margin-left:283.65pt;margin-top:314.15pt;width:179.85pt;height:20.1pt;z-index:25169868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b)- Victoria.................. 329 mil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10" o:spid="_x0000_s1103" type="#_x0000_t202" style="position:absolute;margin-left:0;margin-top:0;width:50pt;height:50pt;z-index:25165158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10" o:spid="_x0000_s1104" type="#_x0000_t202" style="position:absolute;margin-left:0;margin-top:340.1pt;width:470.7pt;height:114.65pt;z-index:25169971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73" w:lineRule="atLeast"/>
                    <w:ind w:left="4" w:right="38" w:firstLine="715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Os dados acima, revelam as necessidades dos países em desenvolvimento investir em na formação de profissionais, sob pena de continuar sempre como um país do terceiro mundo e sujeito as incursões e imposições de mercado, com baixa qualidade das ofertas.</w:t>
                  </w:r>
                </w:p>
                <w:p w:rsidR="007D02A5" w:rsidRDefault="007D02A5">
                  <w:pPr>
                    <w:pStyle w:val="Style"/>
                    <w:spacing w:line="278" w:lineRule="atLeast"/>
                    <w:ind w:left="9" w:firstLine="715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Os levantamentos da ação de países bem sucedidos, investem a curto, médio e longo prazo na corrida por cérebros e em busca de resultados.</w:t>
                  </w:r>
                </w:p>
                <w:p w:rsidR="007D02A5" w:rsidRDefault="007D02A5">
                  <w:pPr>
                    <w:pStyle w:val="Style"/>
                    <w:spacing w:before="8" w:line="264" w:lineRule="atLeast"/>
                    <w:ind w:left="988" w:hanging="988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Paises que tem investido na formação de cérebros: Estados Unidos, China, Chile e Alemanha.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11" o:spid="_x0000_s1105" type="#_x0000_t202" style="position:absolute;margin-left:0;margin-top:0;width:50pt;height:50pt;z-index:25165260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11" o:spid="_x0000_s1106" type="#_x0000_t202" style="position:absolute;margin-left:.25pt;margin-top:461.3pt;width:470.95pt;height:209pt;z-index:25170073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73" w:lineRule="atLeast"/>
                    <w:ind w:left="4" w:right="38" w:firstLine="715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Uma análise visual dos números revelam as causas das dificuldades no desenvolvimento do país, necessitando desenvolver programas de curto, médio e longo prazo com visão global, verificando as deficiências e entraves e desenvolver programa amplo em todos os sentidos e implantar de forma sustentável, com inovação nas ações .</w:t>
                  </w:r>
                </w:p>
                <w:p w:rsidR="007D02A5" w:rsidRDefault="007D02A5">
                  <w:pPr>
                    <w:pStyle w:val="Style"/>
                    <w:spacing w:line="273" w:lineRule="atLeast"/>
                    <w:ind w:left="4" w:right="38" w:firstLine="715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A Câmara do Comércio e Indústria Brasil/Japão e Instituto Cultural e Cientifico Brasil/Japão, com base nos dados coletados e observando a necessidade em iniciar um programa com sustentabilidade e inovação, analisou os dados coletados das ações e resultados de estudantes que conquistaram bolsas de estudos antes da conclusão e profissionalização e observou resultados com os estudos alcançados e para aqueles que tiveram a oportunidade em conhecer outros centros de estudos e pesquisas pelo mundo. Uma grande parte partiram para outras profissões ou especialização. Porém, quando as bolsas foram concedidos a profissionais em exercício da profissão, os resultados foram melhores e compensadoras tanto aos bolsistas, assim como para a nação.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2_12" o:spid="_x0000_s1107" type="#_x0000_t202" style="position:absolute;margin-left:0;margin-top:0;width:50pt;height:50pt;z-index:25165363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2_12" o:spid="_x0000_s1108" type="#_x0000_t202" style="position:absolute;margin-left:.25pt;margin-top:671.5pt;width:470.5pt;height:45.05pt;z-index:25170176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148" w:lineRule="atLeast"/>
                    <w:ind w:left="3187" w:right="3148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Av. Comendador Franco, 871 • Jardim Botânico Curitiba. Paraná - Brasil· CEP: 80214-090 </w:t>
                  </w:r>
                  <w:r>
                    <w:rPr>
                      <w:w w:val="117"/>
                      <w:sz w:val="12"/>
                      <w:szCs w:val="12"/>
                    </w:rPr>
                    <w:t>Tal: + 55 41 3362-3663 Fax: +55 41 33634382</w:t>
                  </w:r>
                </w:p>
                <w:p w:rsidR="007D02A5" w:rsidRDefault="007D02A5">
                  <w:pPr>
                    <w:pStyle w:val="Style"/>
                    <w:spacing w:before="23" w:line="148" w:lineRule="atLeast"/>
                    <w:ind w:left="2860" w:right="2812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e-mail: </w:t>
                  </w:r>
                  <w:hyperlink r:id="rId18">
                    <w:r>
                      <w:rPr>
                        <w:rFonts w:ascii="Arial" w:hAnsi="Arial" w:cs="Arial"/>
                        <w:color w:val="0000FF"/>
                        <w:sz w:val="13"/>
                        <w:szCs w:val="13"/>
                        <w:u w:val="single"/>
                      </w:rPr>
                      <w:t>ccibj@ccibj.com.br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  <w:t xml:space="preserve">I </w:t>
                  </w:r>
                  <w:hyperlink r:id="rId19">
                    <w:r>
                      <w:rPr>
                        <w:rFonts w:ascii="Arial" w:hAnsi="Arial" w:cs="Arial"/>
                        <w:color w:val="0000FF"/>
                        <w:sz w:val="13"/>
                        <w:szCs w:val="13"/>
                        <w:u w:val="single"/>
                      </w:rPr>
                      <w:t>camarabrasiljapao@hotmail.com</w:t>
                    </w:r>
                  </w:hyperlink>
                  <w:r>
                    <w:rPr>
                      <w:rFonts w:ascii="Arial" w:hAnsi="Arial" w:cs="Arial"/>
                      <w:w w:val="112"/>
                      <w:sz w:val="11"/>
                      <w:szCs w:val="11"/>
                    </w:rPr>
                    <w:t xml:space="preserve">site: </w:t>
                  </w:r>
                  <w:hyperlink r:id="rId20">
                    <w:r>
                      <w:rPr>
                        <w:rFonts w:ascii="Arial" w:hAnsi="Arial" w:cs="Arial"/>
                        <w:color w:val="0000FF"/>
                        <w:w w:val="112"/>
                        <w:sz w:val="11"/>
                        <w:szCs w:val="11"/>
                        <w:u w:val="single"/>
                      </w:rPr>
                      <w:t>http://www.ccibj.com.br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w w:val="122"/>
                      <w:sz w:val="12"/>
                      <w:szCs w:val="12"/>
                    </w:rPr>
                    <w:t xml:space="preserve">I </w:t>
                  </w:r>
                  <w:hyperlink r:id="rId21">
                    <w:r>
                      <w:rPr>
                        <w:rFonts w:ascii="Arial" w:hAnsi="Arial" w:cs="Arial"/>
                        <w:color w:val="0000FF"/>
                        <w:w w:val="112"/>
                        <w:sz w:val="11"/>
                        <w:szCs w:val="11"/>
                        <w:u w:val="single"/>
                      </w:rPr>
                      <w:t>http://www.japancham.com.br</w:t>
                    </w:r>
                  </w:hyperlink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  <w:sectPr w:rsidR="007D02A5" w:rsidRPr="00790808">
          <w:type w:val="continuous"/>
          <w:pgSz w:w="11900" w:h="16840"/>
          <w:pgMar w:top="1166" w:right="1354" w:bottom="360" w:left="811" w:header="708" w:footer="708" w:gutter="0"/>
          <w:cols w:space="708"/>
        </w:sectPr>
      </w:pPr>
      <w:r w:rsidRPr="00790808">
        <w:rPr>
          <w:sz w:val="28"/>
          <w:szCs w:val="28"/>
        </w:rPr>
        <w:br w:type="page"/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3_0" o:spid="_x0000_s1109" type="#_x0000_t202" style="position:absolute;margin-left:0;margin-top:0;width:50pt;height:50pt;z-index:251654656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3_0" o:spid="_x0000_s1110" type="#_x0000_t202" style="position:absolute;margin-left:0;margin-top:4.1pt;width:474.3pt;height:411.05pt;z-index:25170278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49" w:lineRule="atLeast"/>
                    <w:ind w:left="5059"/>
                    <w:textAlignment w:val="baseline"/>
                  </w:pPr>
                  <w:r>
                    <w:rPr>
                      <w:rFonts w:ascii="Arial" w:hAnsi="Arial" w:cs="Arial"/>
                      <w:w w:val="200"/>
                      <w:sz w:val="23"/>
                      <w:szCs w:val="23"/>
                    </w:rPr>
                    <w:t>,</w:t>
                  </w:r>
                </w:p>
                <w:p w:rsidR="007D02A5" w:rsidRDefault="007D02A5">
                  <w:pPr>
                    <w:pStyle w:val="Style"/>
                    <w:spacing w:line="321" w:lineRule="atLeast"/>
                    <w:ind w:left="1915"/>
                    <w:textAlignment w:val="baseline"/>
                  </w:pPr>
                  <w:r>
                    <w:rPr>
                      <w:w w:val="109"/>
                      <w:sz w:val="33"/>
                      <w:szCs w:val="33"/>
                    </w:rPr>
                    <w:t>CCIBJ DO PARANA</w:t>
                  </w:r>
                </w:p>
                <w:p w:rsidR="007D02A5" w:rsidRDefault="007D02A5">
                  <w:pPr>
                    <w:pStyle w:val="Style"/>
                    <w:spacing w:line="211" w:lineRule="atLeast"/>
                    <w:ind w:left="2068"/>
                    <w:textAlignment w:val="baseline"/>
                  </w:pPr>
                  <w:r>
                    <w:rPr>
                      <w:w w:val="92"/>
                      <w:sz w:val="20"/>
                      <w:szCs w:val="20"/>
                    </w:rPr>
                    <w:t xml:space="preserve">CAMARA DO COMERCIO E íNDUSTRfA </w:t>
                  </w:r>
                  <w:r>
                    <w:rPr>
                      <w:sz w:val="19"/>
                      <w:szCs w:val="19"/>
                    </w:rPr>
                    <w:t>BRASILJAPÃO DO PARANÁ</w:t>
                  </w:r>
                </w:p>
                <w:p w:rsidR="007D02A5" w:rsidRPr="006223F9" w:rsidRDefault="007D02A5">
                  <w:pPr>
                    <w:pStyle w:val="Style"/>
                    <w:spacing w:line="216" w:lineRule="atLeast"/>
                    <w:ind w:left="1924"/>
                    <w:textAlignment w:val="baseline"/>
                    <w:rPr>
                      <w:lang w:val="en-US"/>
                    </w:rPr>
                  </w:pPr>
                  <w:r>
                    <w:rPr>
                      <w:sz w:val="19"/>
                      <w:szCs w:val="19"/>
                      <w:lang w:val="en-US"/>
                    </w:rPr>
                    <w:t>JAPANESE BRAZlLI</w:t>
                  </w:r>
                  <w:r w:rsidRPr="006223F9">
                    <w:rPr>
                      <w:sz w:val="19"/>
                      <w:szCs w:val="19"/>
                      <w:lang w:val="en-US"/>
                    </w:rPr>
                    <w:t xml:space="preserve">AN CHAMBER OF COMMERCE AND </w:t>
                  </w:r>
                  <w:r w:rsidRPr="006223F9">
                    <w:rPr>
                      <w:rFonts w:ascii="Arial" w:hAnsi="Arial" w:cs="Arial"/>
                      <w:w w:val="107"/>
                      <w:sz w:val="18"/>
                      <w:szCs w:val="18"/>
                      <w:lang w:val="en-US"/>
                    </w:rPr>
                    <w:t xml:space="preserve">INDUSTRY </w:t>
                  </w:r>
                  <w:r w:rsidRPr="006223F9">
                    <w:rPr>
                      <w:sz w:val="19"/>
                      <w:szCs w:val="19"/>
                      <w:lang w:val="en-US"/>
                    </w:rPr>
                    <w:t>OF PARANA</w:t>
                  </w:r>
                </w:p>
                <w:p w:rsidR="007D02A5" w:rsidRPr="00E5235C" w:rsidRDefault="007D02A5">
                  <w:pPr>
                    <w:pStyle w:val="Style"/>
                    <w:spacing w:line="264" w:lineRule="atLeast"/>
                    <w:ind w:left="1944"/>
                    <w:textAlignment w:val="baseline"/>
                    <w:rPr>
                      <w:lang w:val="en-US"/>
                    </w:rPr>
                  </w:pPr>
                </w:p>
                <w:p w:rsidR="007D02A5" w:rsidRDefault="007D02A5">
                  <w:pPr>
                    <w:pStyle w:val="Style"/>
                    <w:spacing w:before="66" w:line="278" w:lineRule="atLeast"/>
                    <w:ind w:left="9" w:right="62" w:firstLine="715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Porém, quando as bolsas foram concedidos a profissionais em exercício da profissão, os resultados foram melhores e compensadores tanto aos bolsistas, assim como para a Nação.</w:t>
                  </w:r>
                </w:p>
                <w:p w:rsidR="007D02A5" w:rsidRDefault="007D02A5" w:rsidP="00656ED7">
                  <w:pPr>
                    <w:pStyle w:val="Style"/>
                    <w:spacing w:line="264" w:lineRule="atLeast"/>
                    <w:ind w:left="14" w:right="38" w:firstLine="715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Sustentamos a teoria do conhecimento de países que investem em pesquisas e desenvolvimento tecnológico, com um maior numero de profissionais com menor prazo e custo e cooperação entre as partes, desencadeando um programa com maior interesse dos profissionais em desenvolver o conhecimento e alcançar melhores resultados, através do relacionamento e convivência (hospedagem) e troca de informações no período da estada e desenvolver formas sustentáveis conquistado pela confiança, tempo e troca de informações e proporcionando a continuidade no intercâmbio após encerramento da bolsa e retorno ao país 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origem.</w:t>
                  </w:r>
                </w:p>
                <w:p w:rsidR="007D02A5" w:rsidRDefault="007D02A5">
                  <w:pPr>
                    <w:pStyle w:val="Style"/>
                    <w:spacing w:line="211" w:lineRule="atLeast"/>
                    <w:ind w:left="753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Experiências desta natureza já foram realizadas em intercâmbios rotarianos</w:t>
                  </w:r>
                </w:p>
                <w:p w:rsidR="007D02A5" w:rsidRDefault="007D02A5">
                  <w:pPr>
                    <w:pStyle w:val="Style"/>
                    <w:spacing w:before="3" w:line="273" w:lineRule="atLeast"/>
                    <w:ind w:left="38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que perduram anos após anos, as comunicações e tem criado um vínculo de irmandade e familiar, aumentando ainda mais as trocas de informações para o desenvolvimento da profissão.</w:t>
                  </w:r>
                </w:p>
                <w:p w:rsidR="007D02A5" w:rsidRDefault="007D02A5">
                  <w:pPr>
                    <w:pStyle w:val="Style"/>
                    <w:spacing w:line="278" w:lineRule="atLeast"/>
                    <w:ind w:left="52" w:firstLine="648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Vale ressaltar que a locomoção para o destino da bolsa, poderá ser paga pelo interessado e a estada no país que o receber, ficar por conta do acordo de cooperação e forma como deverão ser COMBINADAS e CONTRATADAS as normas de desenvolvimento do intercambio.</w:t>
                  </w:r>
                </w:p>
                <w:p w:rsidR="007D02A5" w:rsidRDefault="007D02A5">
                  <w:pPr>
                    <w:pStyle w:val="Style"/>
                    <w:spacing w:line="278" w:lineRule="atLeast"/>
                    <w:ind w:left="52" w:firstLine="648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Para o desenvolvimento do programa, as instituições representativas de cada país, poderá intermediar e viabilizar os acordos e o volume de participações, estreitará o relacionamento e conhecimento das normas, técnicas, formas e experiências de cada pais e desenvolver intercambio de conhecimentos ,técnicas, tecnologias e formas CEREBROS tão necessários para os países desenvolverem.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Picture 19" o:spid="_x0000_s1111" type="#_x0000_t75" style="position:absolute;margin-left:2.65pt;margin-top:0;width:82.55pt;height:72.95pt;z-index:-251706880;visibility:visible;mso-position-horizontal-relative:margin;mso-position-vertical-relative:margin" o:allowincell="f">
            <v:imagedata r:id="rId22" o:title=""/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Picture 20" o:spid="_x0000_s1112" type="#_x0000_t75" style="position:absolute;margin-left:336.7pt;margin-top:31.7pt;width:74.85pt;height:12.45pt;z-index:-251705856;visibility:visible;mso-position-horizontal-relative:margin;mso-position-vertical-relative:margin" o:allowincell="f">
            <v:imagedata r:id="rId23" o:title=""/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3_3" o:spid="_x0000_s1113" type="#_x0000_t202" style="position:absolute;margin-left:0;margin-top:0;width:50pt;height:50pt;z-index:25165568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3_3" o:spid="_x0000_s1114" type="#_x0000_t202" style="position:absolute;margin-left:.5pt;margin-top:419.55pt;width:473.35pt;height:20.1pt;z-index:25170380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4" w:lineRule="atLeast"/>
                    <w:ind w:left="907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ÀREAS NAS QUAIS O PROGRAMA PODERÁ SER DESENVOLVIDO.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3_4" o:spid="_x0000_s1115" type="#_x0000_t202" style="position:absolute;margin-left:0;margin-top:0;width:50pt;height:50pt;z-index:251656704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3_4" o:spid="_x0000_s1116" type="#_x0000_t202" style="position:absolute;margin-left:.5pt;margin-top:446.4pt;width:473.6pt;height:222.4pt;z-index:251704832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64" w:lineRule="atLeast"/>
                    <w:ind w:left="907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-Entre Universidades - Professores e Alunos gabaritados.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907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-Hospitais - Em áreas específicas e conhecimento de técnicas e tecnologias</w:t>
                  </w:r>
                </w:p>
                <w:p w:rsidR="007D02A5" w:rsidRDefault="007D02A5">
                  <w:pPr>
                    <w:pStyle w:val="Style"/>
                    <w:spacing w:line="292" w:lineRule="atLeast"/>
                    <w:ind w:left="2073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empregadas nos países.</w:t>
                  </w:r>
                </w:p>
                <w:p w:rsidR="007D02A5" w:rsidRDefault="007D02A5">
                  <w:pPr>
                    <w:pStyle w:val="Style"/>
                    <w:spacing w:line="268" w:lineRule="atLeast"/>
                    <w:ind w:left="2155" w:hanging="2155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-Dentária- Intercâmbio de técnicas, tecnologias com equipamentos e mate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softHyphen/>
                    <w:t>riais e instrumentos desenvolvidas em cada país.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2164" w:hanging="2164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-Agricultura- Conhecimento das normas, formas , técnicas e tecnologias desenvolvidas e avançadas com menor índice de agressão </w:t>
                  </w:r>
                  <w:r>
                    <w:rPr>
                      <w:rFonts w:ascii="Arial" w:hAnsi="Arial" w:cs="Arial"/>
                      <w:w w:val="105"/>
                      <w:sz w:val="22"/>
                      <w:szCs w:val="22"/>
                    </w:rPr>
                    <w:t xml:space="preserve">à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 xml:space="preserve">natureza e </w:t>
                  </w:r>
                  <w:r>
                    <w:rPr>
                      <w:w w:val="122"/>
                      <w:sz w:val="22"/>
                      <w:szCs w:val="22"/>
                    </w:rPr>
                    <w:t xml:space="preserve">à </w:t>
                  </w: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humanidade.</w:t>
                  </w:r>
                </w:p>
                <w:p w:rsidR="007D02A5" w:rsidRDefault="007D02A5">
                  <w:pPr>
                    <w:pStyle w:val="Style"/>
                    <w:spacing w:line="268" w:lineRule="atLeast"/>
                    <w:ind w:left="2164" w:hanging="2164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-Meio Ambiente- Troca de experiência, normas e formas de melhorar e Preservar a natureza e evitar desastres ecológicos.</w:t>
                  </w:r>
                </w:p>
                <w:p w:rsidR="007D02A5" w:rsidRDefault="007D02A5">
                  <w:pPr>
                    <w:pStyle w:val="Style"/>
                    <w:spacing w:line="283" w:lineRule="atLeast"/>
                    <w:ind w:left="2169" w:hanging="2169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-Energias Renováveis- Conhecimento de tecnologias com uso dos dejetos e transformação em energia ou utilização de tecnologias com dos recursos da natureza.</w:t>
                  </w:r>
                </w:p>
                <w:p w:rsidR="007D02A5" w:rsidRDefault="007D02A5">
                  <w:pPr>
                    <w:pStyle w:val="Style"/>
                    <w:spacing w:line="264" w:lineRule="atLeast"/>
                    <w:ind w:left="2164" w:hanging="2164"/>
                    <w:textAlignment w:val="baseline"/>
                  </w:pPr>
                  <w:r>
                    <w:rPr>
                      <w:rFonts w:ascii="Arial" w:hAnsi="Arial" w:cs="Arial"/>
                      <w:w w:val="106"/>
                      <w:sz w:val="23"/>
                      <w:szCs w:val="23"/>
                    </w:rPr>
                    <w:t>-Enfim, em todas as áreas que necessitarem desenvolver conhecimento, com técnicas e desenvolver novas tecnologias e instrumento que demandem : segurança, menor custo e velocidade,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3_5" o:spid="_x0000_s1117" type="#_x0000_t202" style="position:absolute;margin-left:0;margin-top:0;width:50pt;height:50pt;z-index:251657728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3_5" o:spid="_x0000_s1118" type="#_x0000_t202" style="position:absolute;margin-left:.5pt;margin-top:669.15pt;width:473.35pt;height:46pt;z-index:251705856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before="13" w:line="148" w:lineRule="atLeast"/>
                    <w:ind w:left="3264" w:right="3124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Av. Comendador Franco. 871 - Jardim Botânico Curitiba - Paraná - Brasil - CEP: 80214-090 </w:t>
                  </w:r>
                  <w:r>
                    <w:rPr>
                      <w:w w:val="115"/>
                      <w:sz w:val="12"/>
                      <w:szCs w:val="12"/>
                    </w:rPr>
                    <w:t xml:space="preserve">Tal:+ 55 41 3362-3663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Fax: </w:t>
                  </w:r>
                  <w:r>
                    <w:rPr>
                      <w:w w:val="115"/>
                      <w:sz w:val="12"/>
                      <w:szCs w:val="12"/>
                    </w:rPr>
                    <w:t>+55 41 33634382</w:t>
                  </w:r>
                </w:p>
                <w:p w:rsidR="007D02A5" w:rsidRDefault="007D02A5">
                  <w:pPr>
                    <w:pStyle w:val="Style"/>
                    <w:spacing w:line="172" w:lineRule="atLeast"/>
                    <w:ind w:left="2942" w:right="2798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86"/>
                      <w:sz w:val="15"/>
                      <w:szCs w:val="15"/>
                    </w:rPr>
                    <w:t xml:space="preserve">e-mail: </w:t>
                  </w:r>
                  <w:hyperlink r:id="rId24">
                    <w:r>
                      <w:rPr>
                        <w:rFonts w:ascii="Arial" w:hAnsi="Arial" w:cs="Arial"/>
                        <w:color w:val="0000FF"/>
                        <w:w w:val="86"/>
                        <w:sz w:val="15"/>
                        <w:szCs w:val="15"/>
                        <w:u w:val="single"/>
                      </w:rPr>
                      <w:t>ccibj@ccibj.com.br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  <w:t xml:space="preserve">I </w:t>
                  </w:r>
                  <w:hyperlink r:id="rId25">
                    <w:r>
                      <w:rPr>
                        <w:rFonts w:ascii="Arial" w:hAnsi="Arial" w:cs="Arial"/>
                        <w:color w:val="0000FF"/>
                        <w:w w:val="86"/>
                        <w:sz w:val="15"/>
                        <w:szCs w:val="15"/>
                        <w:u w:val="single"/>
                      </w:rPr>
                      <w:t>camarabrasiljapao@hotmail.com</w:t>
                    </w:r>
                  </w:hyperlink>
                  <w:r>
                    <w:rPr>
                      <w:rFonts w:ascii="Arial" w:hAnsi="Arial" w:cs="Arial"/>
                      <w:w w:val="91"/>
                      <w:sz w:val="14"/>
                      <w:szCs w:val="14"/>
                    </w:rPr>
                    <w:t xml:space="preserve">&amp;ite: </w:t>
                  </w:r>
                  <w:r>
                    <w:rPr>
                      <w:rFonts w:ascii="Arial" w:hAnsi="Arial" w:cs="Arial"/>
                      <w:w w:val="91"/>
                      <w:sz w:val="14"/>
                      <w:szCs w:val="14"/>
                      <w:u w:val="single"/>
                    </w:rPr>
                    <w:t xml:space="preserve">http·/fwww ccibi com.br </w:t>
                  </w:r>
                  <w:r>
                    <w:rPr>
                      <w:rFonts w:ascii="Arial" w:hAnsi="Arial" w:cs="Arial"/>
                      <w:i/>
                      <w:iCs/>
                      <w:w w:val="122"/>
                      <w:sz w:val="12"/>
                      <w:szCs w:val="12"/>
                    </w:rPr>
                    <w:t xml:space="preserve">I </w:t>
                  </w:r>
                  <w:r>
                    <w:rPr>
                      <w:rFonts w:ascii="Arial" w:hAnsi="Arial" w:cs="Arial"/>
                      <w:w w:val="91"/>
                      <w:sz w:val="14"/>
                      <w:szCs w:val="14"/>
                      <w:u w:val="single"/>
                    </w:rPr>
                    <w:t>http://www japancham com.br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  <w:sectPr w:rsidR="007D02A5" w:rsidRPr="00790808">
          <w:type w:val="continuous"/>
          <w:pgSz w:w="11900" w:h="16840"/>
          <w:pgMar w:top="1142" w:right="1248" w:bottom="360" w:left="854" w:header="708" w:footer="708" w:gutter="0"/>
          <w:cols w:space="708"/>
        </w:sectPr>
      </w:pPr>
      <w:r w:rsidRPr="00790808">
        <w:rPr>
          <w:sz w:val="28"/>
          <w:szCs w:val="28"/>
        </w:rPr>
        <w:br w:type="page"/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Picture 23" o:spid="_x0000_s1119" type="#_x0000_t75" style="position:absolute;margin-left:2.65pt;margin-top:0;width:82.55pt;height:71pt;z-index:-251704832;visibility:visible;mso-position-horizontal-relative:margin;mso-position-vertical-relative:margin" o:allowincell="f">
            <v:imagedata r:id="rId26" o:title=""/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4_1" o:spid="_x0000_s1120" type="#_x0000_t202" style="position:absolute;margin-left:0;margin-top:0;width:50pt;height:50pt;z-index:251658752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4_1" o:spid="_x0000_s1121" type="#_x0000_t202" style="position:absolute;margin-left:95.3pt;margin-top:5.05pt;width:372.55pt;height:99.55pt;z-index:251706880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line="249" w:lineRule="atLeast"/>
                    <w:ind w:left="3158"/>
                    <w:textAlignment w:val="baseline"/>
                  </w:pPr>
                  <w:r>
                    <w:rPr>
                      <w:rFonts w:ascii="Arial" w:hAnsi="Arial" w:cs="Arial"/>
                      <w:w w:val="200"/>
                      <w:sz w:val="23"/>
                      <w:szCs w:val="23"/>
                    </w:rPr>
                    <w:t>,</w:t>
                  </w:r>
                </w:p>
                <w:p w:rsidR="007D02A5" w:rsidRDefault="007D02A5">
                  <w:pPr>
                    <w:pStyle w:val="Style"/>
                    <w:spacing w:line="307" w:lineRule="atLeast"/>
                    <w:ind w:left="9"/>
                    <w:textAlignment w:val="baseline"/>
                  </w:pPr>
                  <w:r>
                    <w:rPr>
                      <w:w w:val="110"/>
                      <w:sz w:val="33"/>
                      <w:szCs w:val="33"/>
                    </w:rPr>
                    <w:t>CCIBJ DO PARANA</w:t>
                  </w:r>
                </w:p>
                <w:p w:rsidR="007D02A5" w:rsidRDefault="007D02A5">
                  <w:pPr>
                    <w:pStyle w:val="Style"/>
                    <w:spacing w:line="196" w:lineRule="atLeast"/>
                    <w:ind w:left="158"/>
                    <w:textAlignment w:val="baseline"/>
                  </w:pPr>
                  <w:r>
                    <w:rPr>
                      <w:sz w:val="19"/>
                      <w:szCs w:val="19"/>
                    </w:rPr>
                    <w:t>AMARA DO COMERCIO E I</w:t>
                  </w:r>
                </w:p>
                <w:p w:rsidR="007D02A5" w:rsidRDefault="007D02A5" w:rsidP="00B71D5D">
                  <w:pPr>
                    <w:pStyle w:val="Style"/>
                    <w:spacing w:line="240" w:lineRule="atLeast"/>
                    <w:ind w:left="14"/>
                    <w:textAlignment w:val="baseline"/>
                    <w:rPr>
                      <w:rFonts w:ascii="Arial" w:hAnsi="Arial" w:cs="Arial"/>
                      <w:i/>
                      <w:iCs/>
                      <w:w w:val="113"/>
                      <w:sz w:val="21"/>
                      <w:szCs w:val="21"/>
                      <w:lang w:val="en-US"/>
                    </w:rPr>
                  </w:pPr>
                  <w:r w:rsidRPr="006223F9">
                    <w:rPr>
                      <w:sz w:val="19"/>
                      <w:szCs w:val="19"/>
                      <w:lang w:val="en-US"/>
                    </w:rPr>
                    <w:t xml:space="preserve">JAPANESE BRAZILIAN CHAMBER OF COMMERCE ANO INDUSTRY OF PARANÁ </w:t>
                  </w:r>
                </w:p>
                <w:p w:rsidR="007D02A5" w:rsidRPr="006223F9" w:rsidRDefault="007D02A5">
                  <w:pPr>
                    <w:pStyle w:val="Style"/>
                    <w:spacing w:line="240" w:lineRule="atLeast"/>
                    <w:ind w:left="14"/>
                    <w:textAlignment w:val="baseline"/>
                    <w:rPr>
                      <w:lang w:val="en-US"/>
                    </w:rPr>
                  </w:pPr>
                </w:p>
                <w:p w:rsidR="007D02A5" w:rsidRDefault="007D02A5">
                  <w:pPr>
                    <w:pStyle w:val="Style"/>
                    <w:spacing w:before="85" w:line="268" w:lineRule="atLeast"/>
                    <w:ind w:left="177" w:right="105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melhorando as relações entre as Nações e fomentar a confiança mutua para o desenvolvimento das relações entre os povos.</w:t>
                  </w:r>
                </w:p>
              </w:txbxContent>
            </v:textbox>
            <w10:wrap anchorx="margin" anchory="margin"/>
          </v:shape>
        </w:pict>
      </w:r>
    </w:p>
    <w:p w:rsidR="007D02A5" w:rsidRPr="00790808" w:rsidRDefault="007D02A5">
      <w:pPr>
        <w:pStyle w:val="Style"/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Picture 24" o:spid="_x0000_s1122" type="#_x0000_t75" style="position:absolute;margin-left:228.25pt;margin-top:33.6pt;width:182.4pt;height:9.6pt;z-index:-251703808;visibility:visible;mso-position-horizontal-relative:margin;mso-position-vertical-relative:margin" o:allowincell="f">
            <v:imagedata r:id="rId27" o:title=""/>
            <w10:wrap anchorx="margin" anchory="margin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t_4_3" o:spid="_x0000_s1123" type="#_x0000_t202" style="position:absolute;margin-left:0;margin-top:0;width:50pt;height:50pt;z-index:251659776;visibility:hidden">
            <v:stroke joinstyle="round"/>
            <v:path gradientshapeok="f" o:connecttype="segments"/>
            <o:lock v:ext="edit" selection="t"/>
          </v:shape>
        </w:pict>
      </w:r>
    </w:p>
    <w:p w:rsidR="007D02A5" w:rsidRPr="00790808" w:rsidRDefault="007D02A5">
      <w:pPr>
        <w:spacing w:line="1" w:lineRule="atLeast"/>
        <w:rPr>
          <w:sz w:val="28"/>
          <w:szCs w:val="28"/>
        </w:rPr>
      </w:pPr>
      <w:r>
        <w:rPr>
          <w:noProof/>
          <w:lang w:eastAsia="pt-BR"/>
        </w:rPr>
        <w:pict>
          <v:shape id="sh_4_3" o:spid="_x0000_s1124" type="#_x0000_t202" style="position:absolute;margin-left:-9pt;margin-top:125.05pt;width:473.7pt;height:189pt;z-index:251707904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inset="0,0,2.5pt,0">
              <w:txbxContent>
                <w:p w:rsidR="007D02A5" w:rsidRDefault="007D02A5">
                  <w:pPr>
                    <w:pStyle w:val="Style"/>
                    <w:spacing w:before="18" w:line="268" w:lineRule="atLeast"/>
                    <w:ind w:left="201" w:firstLine="974"/>
                    <w:textAlignment w:val="baseline"/>
                  </w:pPr>
                  <w:r>
                    <w:rPr>
                      <w:rFonts w:ascii="Arial" w:hAnsi="Arial" w:cs="Arial"/>
                      <w:w w:val="90"/>
                      <w:sz w:val="26"/>
                      <w:szCs w:val="26"/>
                    </w:rPr>
                    <w:t xml:space="preserve">Formas e normas e a capacidade de atrair pessoas competentes ou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classificados como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CÉREBROS,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deverá definir o desenvolvimento e capacita-los para competir nas próximas décadas.</w:t>
                  </w:r>
                </w:p>
                <w:p w:rsidR="007D02A5" w:rsidRDefault="007D02A5">
                  <w:pPr>
                    <w:pStyle w:val="Style"/>
                    <w:spacing w:before="18" w:line="268" w:lineRule="atLeast"/>
                    <w:ind w:left="201" w:firstLine="974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Porém, para o Brasil desenvolver o intercâmbio e a atração de profissio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softHyphen/>
                    <w:t xml:space="preserve">nais competentes e CÉREBROS, </w:t>
                  </w:r>
                  <w:r>
                    <w:rPr>
                      <w:w w:val="118"/>
                    </w:rPr>
                    <w:t xml:space="preserve">é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preciso retirar alguns entreves:</w:t>
                  </w:r>
                </w:p>
                <w:p w:rsidR="007D02A5" w:rsidRDefault="007D02A5">
                  <w:pPr>
                    <w:pStyle w:val="Style"/>
                    <w:spacing w:line="268" w:lineRule="atLeast"/>
                    <w:ind w:left="4" w:right="1257" w:firstLine="1176"/>
                    <w:textAlignment w:val="baseline"/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Um dos entreves </w:t>
                  </w:r>
                  <w:r>
                    <w:rPr>
                      <w:w w:val="118"/>
                    </w:rPr>
                    <w:t xml:space="preserve">é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a obtenção de visto de trabalho no Brasil, considerado o mais complexo do Mundo.</w:t>
                  </w:r>
                </w:p>
                <w:p w:rsidR="007D02A5" w:rsidRDefault="007D02A5">
                  <w:pPr>
                    <w:pStyle w:val="Style"/>
                    <w:spacing w:line="273" w:lineRule="atLeast"/>
                    <w:ind w:left="4" w:right="168" w:firstLine="1171"/>
                    <w:textAlignment w:val="baseline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Criar normas e formas de concessão do visto para técnicos e profissionais formados e preparados para melhorar a competitividade e formação de pessoas competentes.</w:t>
                  </w:r>
                </w:p>
                <w:p w:rsidR="007D02A5" w:rsidRDefault="007D02A5">
                  <w:pPr>
                    <w:pStyle w:val="Style"/>
                    <w:spacing w:line="273" w:lineRule="atLeast"/>
                    <w:ind w:left="4" w:right="168" w:firstLine="1171"/>
                    <w:textAlignment w:val="baseline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(Fonte - Revista Exame 3/04/2013)</w:t>
                  </w:r>
                </w:p>
                <w:p w:rsidR="007D02A5" w:rsidRDefault="007D02A5">
                  <w:pPr>
                    <w:pStyle w:val="Style"/>
                    <w:spacing w:line="273" w:lineRule="atLeast"/>
                    <w:ind w:left="4" w:right="168" w:firstLine="1171"/>
                    <w:textAlignment w:val="baseline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7D02A5" w:rsidRDefault="007D02A5">
                  <w:pPr>
                    <w:pStyle w:val="Style"/>
                    <w:spacing w:line="273" w:lineRule="atLeast"/>
                    <w:ind w:left="4" w:right="168" w:firstLine="1171"/>
                    <w:textAlignment w:val="baseline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7D02A5" w:rsidRDefault="007D02A5">
                  <w:pPr>
                    <w:pStyle w:val="Style"/>
                    <w:spacing w:line="273" w:lineRule="atLeast"/>
                    <w:ind w:left="4" w:right="168" w:firstLine="1171"/>
                    <w:textAlignment w:val="baseline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7D02A5" w:rsidRDefault="007D02A5">
                  <w:pPr>
                    <w:pStyle w:val="Style"/>
                    <w:spacing w:line="273" w:lineRule="atLeast"/>
                    <w:ind w:left="4" w:right="168" w:firstLine="117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pt-BR"/>
        </w:rPr>
        <w:pict>
          <v:shape id="st_4_4" o:spid="_x0000_s1125" type="#_x0000_t202" style="position:absolute;margin-left:0;margin-top:0;width:50pt;height:50pt;z-index:251660800;visibility:hidden">
            <v:stroke joinstyle="round"/>
            <v:path gradientshapeok="f" o:connecttype="segments"/>
            <o:lock v:ext="edit" selection="t"/>
          </v:shape>
        </w:pict>
      </w:r>
      <w:r>
        <w:rPr>
          <w:noProof/>
          <w:lang w:eastAsia="pt-BR"/>
        </w:rPr>
        <w:pict>
          <v:shape id="sh_4_4" o:spid="_x0000_s1126" type="#_x0000_t202" style="position:absolute;margin-left:95.75pt;margin-top:669.85pt;width:368.7pt;height:45.05pt;z-index:251708928;visibility:visible;mso-position-horizontal-relative:margin;mso-position-vertical-relative:margin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D02A5" w:rsidRDefault="007D02A5">
                  <w:pPr>
                    <w:pStyle w:val="Style"/>
                    <w:spacing w:before="13" w:line="139" w:lineRule="atLeast"/>
                    <w:ind w:left="1296" w:right="3014"/>
                    <w:jc w:val="center"/>
                    <w:textAlignment w:val="baseline"/>
                  </w:pPr>
                  <w:r>
                    <w:rPr>
                      <w:rFonts w:ascii="Arial" w:hAnsi="Arial" w:cs="Arial"/>
                      <w:w w:val="91"/>
                      <w:sz w:val="14"/>
                      <w:szCs w:val="14"/>
                    </w:rPr>
                    <w:t xml:space="preserve">Av. Comendador Franco, 871 - Jardim Botânico Curitiba - Paraná - Brasil - CEP: 80214-090 </w:t>
                  </w:r>
                  <w:r>
                    <w:rPr>
                      <w:rFonts w:ascii="Arial" w:hAnsi="Arial" w:cs="Arial"/>
                      <w:w w:val="122"/>
                      <w:sz w:val="10"/>
                      <w:szCs w:val="10"/>
                    </w:rPr>
                    <w:t>Tel: + 55 41 3362-3663 Fax: +55 41 33634382</w:t>
                  </w:r>
                </w:p>
                <w:p w:rsidR="007D02A5" w:rsidRDefault="007D02A5">
                  <w:pPr>
                    <w:pStyle w:val="Style"/>
                    <w:spacing w:before="8" w:line="158" w:lineRule="atLeast"/>
                    <w:ind w:left="969" w:right="2673"/>
                    <w:jc w:val="both"/>
                    <w:textAlignment w:val="baseline"/>
                  </w:pPr>
                  <w:r>
                    <w:rPr>
                      <w:rFonts w:ascii="Arial" w:hAnsi="Arial" w:cs="Arial"/>
                      <w:w w:val="91"/>
                      <w:sz w:val="14"/>
                      <w:szCs w:val="14"/>
                    </w:rPr>
                    <w:t xml:space="preserve">e-mail: </w:t>
                  </w:r>
                  <w:hyperlink r:id="rId28">
                    <w:r>
                      <w:rPr>
                        <w:rFonts w:ascii="Arial" w:hAnsi="Arial" w:cs="Arial"/>
                        <w:color w:val="0000FF"/>
                        <w:w w:val="91"/>
                        <w:sz w:val="14"/>
                        <w:szCs w:val="14"/>
                        <w:u w:val="single"/>
                      </w:rPr>
                      <w:t>ccibj@ccibj.com.br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  <w:t xml:space="preserve">I </w:t>
                  </w:r>
                  <w:hyperlink r:id="rId29">
                    <w:r>
                      <w:rPr>
                        <w:rFonts w:ascii="Arial" w:hAnsi="Arial" w:cs="Arial"/>
                        <w:color w:val="0000FF"/>
                        <w:w w:val="91"/>
                        <w:sz w:val="14"/>
                        <w:szCs w:val="14"/>
                        <w:u w:val="single"/>
                      </w:rPr>
                      <w:t>camarabrasiljapao@hotmail.com</w:t>
                    </w:r>
                  </w:hyperlink>
                  <w:r>
                    <w:rPr>
                      <w:rFonts w:ascii="Arial" w:hAnsi="Arial" w:cs="Arial"/>
                      <w:w w:val="91"/>
                      <w:sz w:val="14"/>
                      <w:szCs w:val="14"/>
                    </w:rPr>
                    <w:t xml:space="preserve">sí1e: </w:t>
                  </w:r>
                  <w:hyperlink r:id="rId30">
                    <w:r>
                      <w:rPr>
                        <w:rFonts w:ascii="Arial" w:hAnsi="Arial" w:cs="Arial"/>
                        <w:color w:val="0000FF"/>
                        <w:w w:val="91"/>
                        <w:sz w:val="14"/>
                        <w:szCs w:val="14"/>
                        <w:u w:val="single"/>
                      </w:rPr>
                      <w:t>http://www.ccibj.com.br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w w:val="111"/>
                      <w:sz w:val="13"/>
                      <w:szCs w:val="13"/>
                    </w:rPr>
                    <w:t xml:space="preserve">I </w:t>
                  </w:r>
                  <w:hyperlink r:id="rId31">
                    <w:r>
                      <w:rPr>
                        <w:rFonts w:ascii="Arial" w:hAnsi="Arial" w:cs="Arial"/>
                        <w:color w:val="0000FF"/>
                        <w:w w:val="91"/>
                        <w:sz w:val="14"/>
                        <w:szCs w:val="14"/>
                        <w:u w:val="single"/>
                      </w:rPr>
                      <w:t>http://www.japancham.com.br</w:t>
                    </w:r>
                  </w:hyperlink>
                </w:p>
              </w:txbxContent>
            </v:textbox>
            <w10:wrap anchorx="margin" anchory="margin"/>
          </v:shape>
        </w:pict>
      </w:r>
    </w:p>
    <w:sectPr w:rsidR="007D02A5" w:rsidRPr="00790808" w:rsidSect="00B245D4">
      <w:type w:val="continuous"/>
      <w:pgSz w:w="11900" w:h="16840"/>
      <w:pgMar w:top="1161" w:right="1378" w:bottom="360" w:left="85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2A5" w:rsidRDefault="007D02A5" w:rsidP="003F4C99">
      <w:r>
        <w:separator/>
      </w:r>
    </w:p>
  </w:endnote>
  <w:endnote w:type="continuationSeparator" w:id="1">
    <w:p w:rsidR="007D02A5" w:rsidRDefault="007D02A5" w:rsidP="003F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2A5" w:rsidRDefault="007D02A5" w:rsidP="003F4C99">
      <w:r>
        <w:separator/>
      </w:r>
    </w:p>
  </w:footnote>
  <w:footnote w:type="continuationSeparator" w:id="1">
    <w:p w:rsidR="007D02A5" w:rsidRDefault="007D02A5" w:rsidP="003F4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2A3"/>
    <w:multiLevelType w:val="singleLevel"/>
    <w:tmpl w:val="A2B455DC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23"/>
        <w:szCs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5D4"/>
    <w:rsid w:val="00002ADD"/>
    <w:rsid w:val="00004636"/>
    <w:rsid w:val="000359CB"/>
    <w:rsid w:val="0004178A"/>
    <w:rsid w:val="00042559"/>
    <w:rsid w:val="000C37C1"/>
    <w:rsid w:val="000E452E"/>
    <w:rsid w:val="00160C2C"/>
    <w:rsid w:val="001A0C3B"/>
    <w:rsid w:val="001B3A8D"/>
    <w:rsid w:val="001F6CD7"/>
    <w:rsid w:val="00252C65"/>
    <w:rsid w:val="00253737"/>
    <w:rsid w:val="00283D6D"/>
    <w:rsid w:val="002851EF"/>
    <w:rsid w:val="002C1DD2"/>
    <w:rsid w:val="002F6448"/>
    <w:rsid w:val="00333F54"/>
    <w:rsid w:val="00362F18"/>
    <w:rsid w:val="003A2DAB"/>
    <w:rsid w:val="003C2A54"/>
    <w:rsid w:val="003E2255"/>
    <w:rsid w:val="003F4C99"/>
    <w:rsid w:val="0040299D"/>
    <w:rsid w:val="00405A2B"/>
    <w:rsid w:val="00416C9F"/>
    <w:rsid w:val="0042077D"/>
    <w:rsid w:val="004D05E2"/>
    <w:rsid w:val="005148EA"/>
    <w:rsid w:val="00554BB6"/>
    <w:rsid w:val="00584F81"/>
    <w:rsid w:val="005A7510"/>
    <w:rsid w:val="006042C1"/>
    <w:rsid w:val="00612D81"/>
    <w:rsid w:val="006223F9"/>
    <w:rsid w:val="00656ED7"/>
    <w:rsid w:val="006A2DA7"/>
    <w:rsid w:val="006B4AD4"/>
    <w:rsid w:val="006D4471"/>
    <w:rsid w:val="006D4A86"/>
    <w:rsid w:val="006D5225"/>
    <w:rsid w:val="006E48A4"/>
    <w:rsid w:val="0077303A"/>
    <w:rsid w:val="00790808"/>
    <w:rsid w:val="00790AE8"/>
    <w:rsid w:val="007D02A5"/>
    <w:rsid w:val="007D6EAE"/>
    <w:rsid w:val="008547D9"/>
    <w:rsid w:val="008F0D3B"/>
    <w:rsid w:val="00920677"/>
    <w:rsid w:val="00985FBA"/>
    <w:rsid w:val="009B5637"/>
    <w:rsid w:val="009B5732"/>
    <w:rsid w:val="009D2E66"/>
    <w:rsid w:val="00A37201"/>
    <w:rsid w:val="00AE1B3C"/>
    <w:rsid w:val="00AF5BE1"/>
    <w:rsid w:val="00B0428D"/>
    <w:rsid w:val="00B245D4"/>
    <w:rsid w:val="00B55A4B"/>
    <w:rsid w:val="00B71D5D"/>
    <w:rsid w:val="00BA363D"/>
    <w:rsid w:val="00BC3160"/>
    <w:rsid w:val="00BF686C"/>
    <w:rsid w:val="00C10414"/>
    <w:rsid w:val="00C43AE5"/>
    <w:rsid w:val="00C6432F"/>
    <w:rsid w:val="00CA6B19"/>
    <w:rsid w:val="00CE43E9"/>
    <w:rsid w:val="00CF0B42"/>
    <w:rsid w:val="00D206B3"/>
    <w:rsid w:val="00D2283A"/>
    <w:rsid w:val="00D75B02"/>
    <w:rsid w:val="00D84AB3"/>
    <w:rsid w:val="00E25E12"/>
    <w:rsid w:val="00E43297"/>
    <w:rsid w:val="00E5077F"/>
    <w:rsid w:val="00E5235C"/>
    <w:rsid w:val="00E70090"/>
    <w:rsid w:val="00F04ADA"/>
    <w:rsid w:val="00F52D5D"/>
    <w:rsid w:val="00F9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D4"/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B245D4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3F4C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4C99"/>
  </w:style>
  <w:style w:type="paragraph" w:styleId="Footer">
    <w:name w:val="footer"/>
    <w:basedOn w:val="Normal"/>
    <w:link w:val="FooterChar"/>
    <w:uiPriority w:val="99"/>
    <w:semiHidden/>
    <w:rsid w:val="003F4C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bj@ccibj.com.br" TargetMode="External"/><Relationship Id="rId13" Type="http://schemas.openxmlformats.org/officeDocument/2006/relationships/hyperlink" Target="mailto:ccibj@ccibj.com.br" TargetMode="External"/><Relationship Id="rId18" Type="http://schemas.openxmlformats.org/officeDocument/2006/relationships/hyperlink" Target="mailto:ccibj@ccibj.com.br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japancham.com.br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hyperlink" Target="mailto:camarabrasiljapao@hot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apancham.com.br" TargetMode="External"/><Relationship Id="rId20" Type="http://schemas.openxmlformats.org/officeDocument/2006/relationships/hyperlink" Target="http://www.ccibj.com.br" TargetMode="External"/><Relationship Id="rId29" Type="http://schemas.openxmlformats.org/officeDocument/2006/relationships/hyperlink" Target="mailto:camarabrasiljapao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pancham.com.br" TargetMode="External"/><Relationship Id="rId24" Type="http://schemas.openxmlformats.org/officeDocument/2006/relationships/hyperlink" Target="mailto:ccibj@ccibj.com.b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cibj.com.br" TargetMode="External"/><Relationship Id="rId23" Type="http://schemas.openxmlformats.org/officeDocument/2006/relationships/image" Target="media/image5.jpeg"/><Relationship Id="rId28" Type="http://schemas.openxmlformats.org/officeDocument/2006/relationships/hyperlink" Target="mailto:ccibj@ccibj.com.br" TargetMode="External"/><Relationship Id="rId10" Type="http://schemas.openxmlformats.org/officeDocument/2006/relationships/hyperlink" Target="http://www.ccibj.com.br" TargetMode="External"/><Relationship Id="rId19" Type="http://schemas.openxmlformats.org/officeDocument/2006/relationships/hyperlink" Target="mailto:camarabrasiljapao@hotmail.com" TargetMode="External"/><Relationship Id="rId31" Type="http://schemas.openxmlformats.org/officeDocument/2006/relationships/hyperlink" Target="http://www.japancham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arabrasiljapao@hotmail.com" TargetMode="External"/><Relationship Id="rId14" Type="http://schemas.openxmlformats.org/officeDocument/2006/relationships/hyperlink" Target="mailto:camarabrasiljapao@hotmail.com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7.jpeg"/><Relationship Id="rId30" Type="http://schemas.openxmlformats.org/officeDocument/2006/relationships/hyperlink" Target="http://www.ccibj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25</Words>
  <Characters>140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>CreatedByIRIS_Readiris_14.1</cp:keywords>
  <dc:description/>
  <cp:lastModifiedBy>Jose Augusto</cp:lastModifiedBy>
  <cp:revision>2</cp:revision>
  <cp:lastPrinted>2015-01-23T19:37:00Z</cp:lastPrinted>
  <dcterms:created xsi:type="dcterms:W3CDTF">2015-04-14T22:58:00Z</dcterms:created>
  <dcterms:modified xsi:type="dcterms:W3CDTF">2015-04-14T22:58:00Z</dcterms:modified>
</cp:coreProperties>
</file>